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0CB41" w14:textId="77777777" w:rsidR="000F6EAD" w:rsidRPr="00841C98" w:rsidRDefault="000F6EAD" w:rsidP="00841C98">
      <w:pPr>
        <w:widowControl w:val="0"/>
        <w:spacing w:after="0" w:line="240" w:lineRule="auto"/>
        <w:ind w:firstLine="5812"/>
        <w:rPr>
          <w:rFonts w:ascii="Times New Roman" w:eastAsia="Times New Roman" w:hAnsi="Times New Roman" w:cs="Times New Roman"/>
          <w:color w:val="000000"/>
          <w:sz w:val="24"/>
          <w:szCs w:val="24"/>
          <w:lang w:val="lt-LT" w:eastAsia="lt-LT" w:bidi="lt-LT"/>
        </w:rPr>
      </w:pPr>
      <w:r w:rsidRPr="00841C98">
        <w:rPr>
          <w:rFonts w:ascii="Times New Roman" w:eastAsia="Times New Roman" w:hAnsi="Times New Roman" w:cs="Times New Roman"/>
          <w:color w:val="000000"/>
          <w:sz w:val="24"/>
          <w:szCs w:val="24"/>
          <w:lang w:val="lt-LT" w:eastAsia="lt-LT" w:bidi="lt-LT"/>
        </w:rPr>
        <w:t>PATVIRTINTA</w:t>
      </w:r>
    </w:p>
    <w:p w14:paraId="34A0CB42" w14:textId="3AE07D50" w:rsidR="000F6EAD" w:rsidRPr="00841C98" w:rsidRDefault="00841C98" w:rsidP="00841C98">
      <w:pPr>
        <w:widowControl w:val="0"/>
        <w:spacing w:after="0" w:line="240" w:lineRule="auto"/>
        <w:ind w:firstLine="992"/>
        <w:rPr>
          <w:rFonts w:ascii="Times New Roman" w:eastAsia="Times New Roman" w:hAnsi="Times New Roman" w:cs="Times New Roman"/>
          <w:color w:val="000000"/>
          <w:sz w:val="24"/>
          <w:szCs w:val="24"/>
          <w:lang w:val="lt-LT" w:eastAsia="lt-LT" w:bidi="lt-LT"/>
        </w:rPr>
      </w:pPr>
      <w:r>
        <w:rPr>
          <w:rFonts w:ascii="Times New Roman" w:eastAsia="Times New Roman" w:hAnsi="Times New Roman" w:cs="Times New Roman"/>
          <w:color w:val="000000"/>
          <w:sz w:val="24"/>
          <w:szCs w:val="24"/>
          <w:lang w:val="lt-LT" w:eastAsia="lt-LT" w:bidi="lt-LT"/>
        </w:rPr>
        <w:tab/>
      </w:r>
      <w:r>
        <w:rPr>
          <w:rFonts w:ascii="Times New Roman" w:eastAsia="Times New Roman" w:hAnsi="Times New Roman" w:cs="Times New Roman"/>
          <w:color w:val="000000"/>
          <w:sz w:val="24"/>
          <w:szCs w:val="24"/>
          <w:lang w:val="lt-LT" w:eastAsia="lt-LT" w:bidi="lt-LT"/>
        </w:rPr>
        <w:tab/>
      </w:r>
      <w:r>
        <w:rPr>
          <w:rFonts w:ascii="Times New Roman" w:eastAsia="Times New Roman" w:hAnsi="Times New Roman" w:cs="Times New Roman"/>
          <w:color w:val="000000"/>
          <w:sz w:val="24"/>
          <w:szCs w:val="24"/>
          <w:lang w:val="lt-LT" w:eastAsia="lt-LT" w:bidi="lt-LT"/>
        </w:rPr>
        <w:tab/>
      </w:r>
      <w:r>
        <w:rPr>
          <w:rFonts w:ascii="Times New Roman" w:eastAsia="Times New Roman" w:hAnsi="Times New Roman" w:cs="Times New Roman"/>
          <w:color w:val="000000"/>
          <w:sz w:val="24"/>
          <w:szCs w:val="24"/>
          <w:lang w:val="lt-LT" w:eastAsia="lt-LT" w:bidi="lt-LT"/>
        </w:rPr>
        <w:tab/>
      </w:r>
      <w:r>
        <w:rPr>
          <w:rFonts w:ascii="Times New Roman" w:eastAsia="Times New Roman" w:hAnsi="Times New Roman" w:cs="Times New Roman"/>
          <w:color w:val="000000"/>
          <w:sz w:val="24"/>
          <w:szCs w:val="24"/>
          <w:lang w:val="lt-LT" w:eastAsia="lt-LT" w:bidi="lt-LT"/>
        </w:rPr>
        <w:tab/>
      </w:r>
      <w:r>
        <w:rPr>
          <w:rFonts w:ascii="Times New Roman" w:eastAsia="Times New Roman" w:hAnsi="Times New Roman" w:cs="Times New Roman"/>
          <w:color w:val="000000"/>
          <w:sz w:val="24"/>
          <w:szCs w:val="24"/>
          <w:lang w:val="lt-LT" w:eastAsia="lt-LT" w:bidi="lt-LT"/>
        </w:rPr>
        <w:tab/>
      </w:r>
      <w:r>
        <w:rPr>
          <w:rFonts w:ascii="Times New Roman" w:eastAsia="Times New Roman" w:hAnsi="Times New Roman" w:cs="Times New Roman"/>
          <w:color w:val="000000"/>
          <w:sz w:val="24"/>
          <w:szCs w:val="24"/>
          <w:lang w:val="lt-LT" w:eastAsia="lt-LT" w:bidi="lt-LT"/>
        </w:rPr>
        <w:tab/>
      </w:r>
      <w:r w:rsidR="000F6EAD" w:rsidRPr="00841C98">
        <w:rPr>
          <w:rFonts w:ascii="Times New Roman" w:eastAsia="Times New Roman" w:hAnsi="Times New Roman" w:cs="Times New Roman"/>
          <w:color w:val="000000"/>
          <w:sz w:val="24"/>
          <w:szCs w:val="24"/>
          <w:lang w:val="lt-LT" w:eastAsia="lt-LT" w:bidi="lt-LT"/>
        </w:rPr>
        <w:t>Rokiškio rajono savivaldybės tarybos</w:t>
      </w:r>
    </w:p>
    <w:p w14:paraId="34A0CB43" w14:textId="3629CA8F" w:rsidR="000F6EAD" w:rsidRPr="00841C98" w:rsidRDefault="00841C98" w:rsidP="00841C98">
      <w:pPr>
        <w:widowControl w:val="0"/>
        <w:spacing w:after="0" w:line="240" w:lineRule="auto"/>
        <w:ind w:firstLine="992"/>
        <w:rPr>
          <w:rFonts w:ascii="Times New Roman" w:eastAsia="Times New Roman" w:hAnsi="Times New Roman" w:cs="Times New Roman"/>
          <w:color w:val="000000"/>
          <w:sz w:val="24"/>
          <w:szCs w:val="24"/>
          <w:lang w:val="lt-LT" w:eastAsia="lt-LT" w:bidi="lt-LT"/>
        </w:rPr>
      </w:pPr>
      <w:r>
        <w:rPr>
          <w:rFonts w:ascii="Times New Roman" w:eastAsia="Times New Roman" w:hAnsi="Times New Roman" w:cs="Times New Roman"/>
          <w:color w:val="000000"/>
          <w:sz w:val="24"/>
          <w:szCs w:val="24"/>
          <w:lang w:val="lt-LT" w:eastAsia="lt-LT" w:bidi="lt-LT"/>
        </w:rPr>
        <w:tab/>
      </w:r>
      <w:r>
        <w:rPr>
          <w:rFonts w:ascii="Times New Roman" w:eastAsia="Times New Roman" w:hAnsi="Times New Roman" w:cs="Times New Roman"/>
          <w:color w:val="000000"/>
          <w:sz w:val="24"/>
          <w:szCs w:val="24"/>
          <w:lang w:val="lt-LT" w:eastAsia="lt-LT" w:bidi="lt-LT"/>
        </w:rPr>
        <w:tab/>
      </w:r>
      <w:r>
        <w:rPr>
          <w:rFonts w:ascii="Times New Roman" w:eastAsia="Times New Roman" w:hAnsi="Times New Roman" w:cs="Times New Roman"/>
          <w:color w:val="000000"/>
          <w:sz w:val="24"/>
          <w:szCs w:val="24"/>
          <w:lang w:val="lt-LT" w:eastAsia="lt-LT" w:bidi="lt-LT"/>
        </w:rPr>
        <w:tab/>
      </w:r>
      <w:r>
        <w:rPr>
          <w:rFonts w:ascii="Times New Roman" w:eastAsia="Times New Roman" w:hAnsi="Times New Roman" w:cs="Times New Roman"/>
          <w:color w:val="000000"/>
          <w:sz w:val="24"/>
          <w:szCs w:val="24"/>
          <w:lang w:val="lt-LT" w:eastAsia="lt-LT" w:bidi="lt-LT"/>
        </w:rPr>
        <w:tab/>
      </w:r>
      <w:r>
        <w:rPr>
          <w:rFonts w:ascii="Times New Roman" w:eastAsia="Times New Roman" w:hAnsi="Times New Roman" w:cs="Times New Roman"/>
          <w:color w:val="000000"/>
          <w:sz w:val="24"/>
          <w:szCs w:val="24"/>
          <w:lang w:val="lt-LT" w:eastAsia="lt-LT" w:bidi="lt-LT"/>
        </w:rPr>
        <w:tab/>
      </w:r>
      <w:r>
        <w:rPr>
          <w:rFonts w:ascii="Times New Roman" w:eastAsia="Times New Roman" w:hAnsi="Times New Roman" w:cs="Times New Roman"/>
          <w:color w:val="000000"/>
          <w:sz w:val="24"/>
          <w:szCs w:val="24"/>
          <w:lang w:val="lt-LT" w:eastAsia="lt-LT" w:bidi="lt-LT"/>
        </w:rPr>
        <w:tab/>
      </w:r>
      <w:r>
        <w:rPr>
          <w:rFonts w:ascii="Times New Roman" w:eastAsia="Times New Roman" w:hAnsi="Times New Roman" w:cs="Times New Roman"/>
          <w:color w:val="000000"/>
          <w:sz w:val="24"/>
          <w:szCs w:val="24"/>
          <w:lang w:val="lt-LT" w:eastAsia="lt-LT" w:bidi="lt-LT"/>
        </w:rPr>
        <w:tab/>
      </w:r>
      <w:r w:rsidR="00655CB0" w:rsidRPr="00841C98">
        <w:rPr>
          <w:rFonts w:ascii="Times New Roman" w:eastAsia="Times New Roman" w:hAnsi="Times New Roman" w:cs="Times New Roman"/>
          <w:color w:val="000000"/>
          <w:sz w:val="24"/>
          <w:szCs w:val="24"/>
          <w:lang w:val="lt-LT" w:eastAsia="lt-LT" w:bidi="lt-LT"/>
        </w:rPr>
        <w:t xml:space="preserve">2022 m. gegužės 27 </w:t>
      </w:r>
      <w:r w:rsidR="00132D68" w:rsidRPr="00841C98">
        <w:rPr>
          <w:rFonts w:ascii="Times New Roman" w:eastAsia="Times New Roman" w:hAnsi="Times New Roman" w:cs="Times New Roman"/>
          <w:color w:val="000000"/>
          <w:sz w:val="24"/>
          <w:szCs w:val="24"/>
          <w:lang w:val="lt-LT" w:eastAsia="lt-LT" w:bidi="lt-LT"/>
        </w:rPr>
        <w:t>d. sprendimu Nr. TS-</w:t>
      </w:r>
    </w:p>
    <w:p w14:paraId="62FEFC7C" w14:textId="77777777" w:rsidR="00841C98" w:rsidRDefault="00841C98" w:rsidP="00841C98">
      <w:pPr>
        <w:widowControl w:val="0"/>
        <w:spacing w:after="0" w:line="240" w:lineRule="auto"/>
        <w:ind w:hanging="362"/>
        <w:jc w:val="center"/>
        <w:rPr>
          <w:rFonts w:ascii="Times New Roman" w:eastAsia="Times New Roman" w:hAnsi="Times New Roman" w:cs="Times New Roman"/>
          <w:b/>
          <w:bCs/>
          <w:color w:val="000000"/>
          <w:sz w:val="24"/>
          <w:szCs w:val="24"/>
          <w:lang w:val="lt-LT" w:eastAsia="lt-LT" w:bidi="lt-LT"/>
        </w:rPr>
      </w:pPr>
    </w:p>
    <w:p w14:paraId="34A0CB45" w14:textId="77777777" w:rsidR="000F6EAD" w:rsidRPr="000F6EAD" w:rsidRDefault="000F6EAD" w:rsidP="00841C98">
      <w:pPr>
        <w:widowControl w:val="0"/>
        <w:spacing w:after="0" w:line="240" w:lineRule="auto"/>
        <w:ind w:hanging="362"/>
        <w:jc w:val="center"/>
        <w:rPr>
          <w:rFonts w:ascii="Times New Roman" w:eastAsia="Times New Roman" w:hAnsi="Times New Roman" w:cs="Times New Roman"/>
          <w:b/>
          <w:bCs/>
          <w:color w:val="000000"/>
          <w:sz w:val="24"/>
          <w:szCs w:val="24"/>
          <w:lang w:val="lt-LT" w:eastAsia="lt-LT" w:bidi="lt-LT"/>
        </w:rPr>
      </w:pPr>
      <w:r w:rsidRPr="000F6EAD">
        <w:rPr>
          <w:rFonts w:ascii="Times New Roman" w:eastAsia="Times New Roman" w:hAnsi="Times New Roman" w:cs="Times New Roman"/>
          <w:b/>
          <w:bCs/>
          <w:color w:val="000000"/>
          <w:sz w:val="24"/>
          <w:szCs w:val="24"/>
          <w:lang w:val="lt-LT" w:eastAsia="lt-LT" w:bidi="lt-LT"/>
        </w:rPr>
        <w:t>MOKESČIO UŽ VAIKŲ IŠLAIKYMĄ ROKIŠKIO RAJONO SAVIVALDYBĖS ŠVIETIMO ĮSTAIGOSE, ĮGYVENDINANČIOSE IKIMOKYKLINIO IR PRIEŠMOKYKLINIO UGDYMO PROGRAMAS, TVARKOS APRAŠAS</w:t>
      </w:r>
    </w:p>
    <w:p w14:paraId="34A0CB46" w14:textId="77777777" w:rsidR="000F6EAD" w:rsidRPr="000F6EAD" w:rsidRDefault="000F6EAD" w:rsidP="00841C98">
      <w:pPr>
        <w:widowControl w:val="0"/>
        <w:spacing w:after="0" w:line="240" w:lineRule="auto"/>
        <w:ind w:hanging="362"/>
        <w:rPr>
          <w:rFonts w:ascii="Times New Roman" w:eastAsia="Times New Roman" w:hAnsi="Times New Roman" w:cs="Times New Roman"/>
          <w:b/>
          <w:bCs/>
          <w:color w:val="000000"/>
          <w:sz w:val="24"/>
          <w:szCs w:val="24"/>
          <w:lang w:val="lt-LT" w:eastAsia="lt-LT" w:bidi="lt-LT"/>
        </w:rPr>
      </w:pPr>
    </w:p>
    <w:p w14:paraId="34A0CB47" w14:textId="77777777" w:rsidR="000F6EAD" w:rsidRPr="000F6EAD" w:rsidRDefault="000F6EAD" w:rsidP="00841C98">
      <w:pPr>
        <w:keepNext/>
        <w:keepLines/>
        <w:widowControl w:val="0"/>
        <w:numPr>
          <w:ilvl w:val="0"/>
          <w:numId w:val="1"/>
        </w:numPr>
        <w:tabs>
          <w:tab w:val="left" w:pos="0"/>
        </w:tabs>
        <w:spacing w:after="0" w:line="240" w:lineRule="auto"/>
        <w:ind w:firstLine="7"/>
        <w:jc w:val="center"/>
        <w:outlineLvl w:val="0"/>
        <w:rPr>
          <w:rFonts w:ascii="Times New Roman" w:eastAsia="Times New Roman" w:hAnsi="Times New Roman" w:cs="Times New Roman"/>
          <w:b/>
          <w:bCs/>
          <w:color w:val="000000"/>
          <w:sz w:val="24"/>
          <w:szCs w:val="24"/>
          <w:lang w:val="lt-LT" w:eastAsia="lt-LT" w:bidi="lt-LT"/>
        </w:rPr>
      </w:pPr>
      <w:bookmarkStart w:id="0" w:name="bookmark0"/>
      <w:r w:rsidRPr="000F6EAD">
        <w:rPr>
          <w:rFonts w:ascii="Times New Roman" w:eastAsia="Times New Roman" w:hAnsi="Times New Roman" w:cs="Times New Roman"/>
          <w:b/>
          <w:bCs/>
          <w:color w:val="000000"/>
          <w:sz w:val="24"/>
          <w:szCs w:val="24"/>
          <w:lang w:val="lt-LT" w:eastAsia="lt-LT" w:bidi="lt-LT"/>
        </w:rPr>
        <w:t>BENDROSIOS NUOSTATOS</w:t>
      </w:r>
      <w:bookmarkEnd w:id="0"/>
    </w:p>
    <w:p w14:paraId="34A0CB48" w14:textId="77777777" w:rsidR="000F6EAD" w:rsidRPr="000F6EAD" w:rsidRDefault="000F6EAD" w:rsidP="00841C98">
      <w:pPr>
        <w:widowControl w:val="0"/>
        <w:tabs>
          <w:tab w:val="left" w:pos="709"/>
        </w:tabs>
        <w:spacing w:after="0" w:line="240" w:lineRule="auto"/>
        <w:jc w:val="both"/>
        <w:rPr>
          <w:rFonts w:ascii="Times New Roman" w:eastAsia="Times New Roman" w:hAnsi="Times New Roman" w:cs="Times New Roman"/>
          <w:color w:val="000000"/>
          <w:sz w:val="24"/>
          <w:szCs w:val="24"/>
          <w:lang w:val="lt-LT" w:eastAsia="lt-LT" w:bidi="lt-LT"/>
        </w:rPr>
      </w:pPr>
      <w:r w:rsidRPr="000F6EAD">
        <w:rPr>
          <w:rFonts w:ascii="Times New Roman" w:eastAsia="Times New Roman" w:hAnsi="Times New Roman" w:cs="Times New Roman"/>
          <w:color w:val="000000"/>
          <w:sz w:val="24"/>
          <w:szCs w:val="24"/>
          <w:lang w:val="lt-LT" w:eastAsia="lt-LT" w:bidi="lt-LT"/>
        </w:rPr>
        <w:t xml:space="preserve">         </w:t>
      </w:r>
    </w:p>
    <w:p w14:paraId="34A0CB49" w14:textId="77777777" w:rsidR="000F6EAD" w:rsidRPr="000F6EAD" w:rsidRDefault="000F6EAD" w:rsidP="00841C98">
      <w:pPr>
        <w:widowControl w:val="0"/>
        <w:tabs>
          <w:tab w:val="left" w:pos="709"/>
        </w:tabs>
        <w:spacing w:after="0" w:line="240" w:lineRule="auto"/>
        <w:ind w:firstLine="851"/>
        <w:jc w:val="both"/>
        <w:rPr>
          <w:rFonts w:ascii="Times New Roman" w:eastAsia="Times New Roman" w:hAnsi="Times New Roman" w:cs="Times New Roman"/>
          <w:color w:val="000000"/>
          <w:sz w:val="24"/>
          <w:szCs w:val="24"/>
          <w:lang w:val="lt-LT" w:eastAsia="lt-LT" w:bidi="lt-LT"/>
        </w:rPr>
      </w:pPr>
      <w:r w:rsidRPr="000F6EAD">
        <w:rPr>
          <w:rFonts w:ascii="Times New Roman" w:eastAsia="Times New Roman" w:hAnsi="Times New Roman" w:cs="Times New Roman"/>
          <w:color w:val="000000"/>
          <w:sz w:val="24"/>
          <w:szCs w:val="24"/>
          <w:lang w:val="lt-LT" w:eastAsia="lt-LT" w:bidi="lt-LT"/>
        </w:rPr>
        <w:t>1. Mokesčio už vaikų išlaikymą Rokiškio rajono savivaldybės švietimo įstaigose, įgyvendinančiose ikimokyklinio ir priešmokyklinio ugdymo programas (toliau – švietimo įstaigos), tvarkos aprašas (toliau – Aprašas) reglamentuoja ikimokyklinio ir priešmokyklinio amžiaus vaikų maitinimo mokesčio, lengvatų taikymo ir pateikiamų dokumentų lengvatoms priėmimo ir mokesčio nustatymo ugdymo aplinkai išlaikyti Rokiškio rajono švietimo įstaigose sąlygas ir tvarką.</w:t>
      </w:r>
    </w:p>
    <w:p w14:paraId="34A0CB4A" w14:textId="77777777" w:rsidR="000F6EAD" w:rsidRPr="000F6EAD" w:rsidRDefault="000F6EAD" w:rsidP="00841C98">
      <w:pPr>
        <w:widowControl w:val="0"/>
        <w:tabs>
          <w:tab w:val="left" w:pos="1225"/>
        </w:tabs>
        <w:spacing w:after="0" w:line="240" w:lineRule="auto"/>
        <w:ind w:firstLine="851"/>
        <w:jc w:val="both"/>
        <w:rPr>
          <w:rFonts w:ascii="Times New Roman" w:eastAsia="Times New Roman" w:hAnsi="Times New Roman" w:cs="Times New Roman"/>
          <w:color w:val="000000"/>
          <w:sz w:val="24"/>
          <w:szCs w:val="24"/>
          <w:lang w:val="lt-LT" w:eastAsia="lt-LT" w:bidi="lt-LT"/>
        </w:rPr>
      </w:pPr>
      <w:r w:rsidRPr="000F6EAD">
        <w:rPr>
          <w:rFonts w:ascii="Times New Roman" w:eastAsia="Times New Roman" w:hAnsi="Times New Roman" w:cs="Times New Roman"/>
          <w:color w:val="000000"/>
          <w:sz w:val="24"/>
          <w:szCs w:val="24"/>
          <w:lang w:val="lt-LT" w:eastAsia="lt-LT" w:bidi="lt-LT"/>
        </w:rPr>
        <w:t>2. Mokestis už vaikų maitinimą ‒ mokestis, kurį sudaro išlaidos už produktus.</w:t>
      </w:r>
    </w:p>
    <w:p w14:paraId="34A0CB4B" w14:textId="77777777" w:rsidR="000F6EAD" w:rsidRPr="000F6EAD" w:rsidRDefault="000F6EAD" w:rsidP="00841C98">
      <w:pPr>
        <w:widowControl w:val="0"/>
        <w:tabs>
          <w:tab w:val="left" w:pos="1215"/>
        </w:tabs>
        <w:spacing w:after="0" w:line="240" w:lineRule="auto"/>
        <w:ind w:firstLine="851"/>
        <w:jc w:val="both"/>
        <w:rPr>
          <w:rFonts w:ascii="Times New Roman" w:eastAsia="Times New Roman" w:hAnsi="Times New Roman" w:cs="Times New Roman"/>
          <w:color w:val="000000"/>
          <w:sz w:val="24"/>
          <w:szCs w:val="24"/>
          <w:lang w:val="lt-LT" w:eastAsia="lt-LT" w:bidi="lt-LT"/>
        </w:rPr>
      </w:pPr>
      <w:r w:rsidRPr="000F6EAD">
        <w:rPr>
          <w:rFonts w:ascii="Times New Roman" w:eastAsia="Times New Roman" w:hAnsi="Times New Roman" w:cs="Times New Roman"/>
          <w:color w:val="000000"/>
          <w:sz w:val="24"/>
          <w:szCs w:val="24"/>
          <w:lang w:val="lt-LT" w:eastAsia="lt-LT" w:bidi="lt-LT"/>
        </w:rPr>
        <w:t xml:space="preserve">3. Mokestį švietimo įstaigos ugdymo aplinkai išlaikyti sudaro lėšos, skirtos prekėms ir priemonėms higienos normų reikalavimams vykdyti, baldams, patalynei, spaudiniams, </w:t>
      </w:r>
      <w:r w:rsidRPr="000F6EAD">
        <w:rPr>
          <w:rFonts w:ascii="Times New Roman" w:eastAsia="Times New Roman" w:hAnsi="Times New Roman" w:cs="Times New Roman"/>
          <w:color w:val="000000" w:themeColor="text1"/>
          <w:sz w:val="24"/>
          <w:szCs w:val="24"/>
          <w:lang w:val="lt-LT" w:eastAsia="lt-LT" w:bidi="lt-LT"/>
        </w:rPr>
        <w:t>ugdymo</w:t>
      </w:r>
      <w:r w:rsidRPr="000F6EAD">
        <w:rPr>
          <w:rFonts w:ascii="Times New Roman" w:eastAsia="Times New Roman" w:hAnsi="Times New Roman" w:cs="Times New Roman"/>
          <w:color w:val="FF0000"/>
          <w:sz w:val="24"/>
          <w:szCs w:val="24"/>
          <w:lang w:val="lt-LT" w:eastAsia="lt-LT" w:bidi="lt-LT"/>
        </w:rPr>
        <w:t xml:space="preserve"> </w:t>
      </w:r>
      <w:r w:rsidRPr="000F6EAD">
        <w:rPr>
          <w:rFonts w:ascii="Times New Roman" w:eastAsia="Times New Roman" w:hAnsi="Times New Roman" w:cs="Times New Roman"/>
          <w:color w:val="000000" w:themeColor="text1"/>
          <w:sz w:val="24"/>
          <w:szCs w:val="24"/>
          <w:lang w:val="lt-LT" w:eastAsia="lt-LT" w:bidi="lt-LT"/>
        </w:rPr>
        <w:t>priemonėms, medžiagoms patalpų priežiūrai</w:t>
      </w:r>
      <w:r w:rsidRPr="000F6EAD">
        <w:rPr>
          <w:rFonts w:ascii="Times New Roman" w:eastAsia="Times New Roman" w:hAnsi="Times New Roman" w:cs="Times New Roman"/>
          <w:color w:val="000000"/>
          <w:sz w:val="24"/>
          <w:szCs w:val="24"/>
          <w:lang w:val="lt-LT" w:eastAsia="lt-LT" w:bidi="lt-LT"/>
        </w:rPr>
        <w:t xml:space="preserve"> ir kt.</w:t>
      </w:r>
    </w:p>
    <w:p w14:paraId="34A0CB4C" w14:textId="77777777" w:rsidR="000F6EAD" w:rsidRPr="000F6EAD" w:rsidRDefault="000F6EAD" w:rsidP="00841C98">
      <w:pPr>
        <w:widowControl w:val="0"/>
        <w:tabs>
          <w:tab w:val="left" w:pos="1215"/>
        </w:tabs>
        <w:spacing w:after="0" w:line="240" w:lineRule="auto"/>
        <w:ind w:firstLine="851"/>
        <w:jc w:val="both"/>
        <w:rPr>
          <w:rFonts w:ascii="Times New Roman" w:eastAsia="Times New Roman" w:hAnsi="Times New Roman" w:cs="Times New Roman"/>
          <w:color w:val="000000"/>
          <w:sz w:val="24"/>
          <w:szCs w:val="24"/>
          <w:lang w:val="lt-LT" w:eastAsia="lt-LT" w:bidi="lt-LT"/>
        </w:rPr>
      </w:pPr>
    </w:p>
    <w:p w14:paraId="34A0CB4D" w14:textId="77777777" w:rsidR="000F6EAD" w:rsidRPr="000F6EAD" w:rsidRDefault="000F6EAD" w:rsidP="00841C98">
      <w:pPr>
        <w:keepNext/>
        <w:keepLines/>
        <w:widowControl w:val="0"/>
        <w:numPr>
          <w:ilvl w:val="0"/>
          <w:numId w:val="1"/>
        </w:numPr>
        <w:spacing w:after="0" w:line="240" w:lineRule="auto"/>
        <w:ind w:hanging="10"/>
        <w:jc w:val="center"/>
        <w:outlineLvl w:val="0"/>
        <w:rPr>
          <w:rFonts w:ascii="Times New Roman" w:eastAsia="Times New Roman" w:hAnsi="Times New Roman" w:cs="Times New Roman"/>
          <w:b/>
          <w:bCs/>
          <w:color w:val="000000"/>
          <w:sz w:val="24"/>
          <w:szCs w:val="24"/>
          <w:lang w:val="lt-LT" w:eastAsia="lt-LT" w:bidi="lt-LT"/>
        </w:rPr>
      </w:pPr>
      <w:bookmarkStart w:id="1" w:name="bookmark1"/>
      <w:r w:rsidRPr="000F6EAD">
        <w:rPr>
          <w:rFonts w:ascii="Times New Roman" w:eastAsia="Times New Roman" w:hAnsi="Times New Roman" w:cs="Times New Roman"/>
          <w:b/>
          <w:bCs/>
          <w:color w:val="000000"/>
          <w:sz w:val="24"/>
          <w:szCs w:val="24"/>
          <w:lang w:val="lt-LT" w:eastAsia="lt-LT" w:bidi="lt-LT"/>
        </w:rPr>
        <w:t>MOKESČIO UŽ VAIKŲ IŠLAIKYMĄ NUSTATYMAS</w:t>
      </w:r>
      <w:bookmarkEnd w:id="1"/>
    </w:p>
    <w:p w14:paraId="34A0CB4E" w14:textId="77777777" w:rsidR="000F6EAD" w:rsidRPr="000F6EAD" w:rsidRDefault="000F6EAD" w:rsidP="00841C98">
      <w:pPr>
        <w:keepNext/>
        <w:keepLines/>
        <w:widowControl w:val="0"/>
        <w:tabs>
          <w:tab w:val="left" w:pos="2201"/>
        </w:tabs>
        <w:spacing w:after="0" w:line="240" w:lineRule="auto"/>
        <w:jc w:val="both"/>
        <w:outlineLvl w:val="0"/>
        <w:rPr>
          <w:rFonts w:ascii="Times New Roman" w:eastAsia="Times New Roman" w:hAnsi="Times New Roman" w:cs="Times New Roman"/>
          <w:b/>
          <w:bCs/>
          <w:color w:val="000000"/>
          <w:sz w:val="24"/>
          <w:szCs w:val="24"/>
          <w:lang w:val="lt-LT" w:eastAsia="lt-LT" w:bidi="lt-LT"/>
        </w:rPr>
      </w:pPr>
    </w:p>
    <w:p w14:paraId="34A0CB4F" w14:textId="77777777" w:rsidR="000F6EAD" w:rsidRPr="000F6EAD" w:rsidRDefault="000F6EAD" w:rsidP="00841C98">
      <w:pPr>
        <w:widowControl w:val="0"/>
        <w:tabs>
          <w:tab w:val="left" w:pos="1215"/>
        </w:tabs>
        <w:spacing w:after="0" w:line="240" w:lineRule="auto"/>
        <w:ind w:firstLine="851"/>
        <w:jc w:val="both"/>
        <w:rPr>
          <w:rFonts w:ascii="Times New Roman" w:eastAsia="Times New Roman" w:hAnsi="Times New Roman" w:cs="Times New Roman"/>
          <w:color w:val="000000"/>
          <w:sz w:val="24"/>
          <w:szCs w:val="24"/>
          <w:lang w:val="lt-LT" w:eastAsia="lt-LT" w:bidi="lt-LT"/>
        </w:rPr>
      </w:pPr>
      <w:r w:rsidRPr="000F6EAD">
        <w:rPr>
          <w:rFonts w:ascii="Times New Roman" w:eastAsia="Times New Roman" w:hAnsi="Times New Roman" w:cs="Times New Roman"/>
          <w:color w:val="000000"/>
          <w:sz w:val="24"/>
          <w:szCs w:val="24"/>
          <w:lang w:val="lt-LT" w:eastAsia="lt-LT" w:bidi="lt-LT"/>
        </w:rPr>
        <w:t>4. Už vaikų išlaikymą švietimo įstaigoje tėvai (kiti teisėti atstovai) moka Rokiškio rajono savivaldybės tarybos nustatyto dydžio mokestį, kurį sudaro:</w:t>
      </w:r>
    </w:p>
    <w:p w14:paraId="34A0CB50" w14:textId="77777777" w:rsidR="000F6EAD" w:rsidRPr="000F6EAD" w:rsidRDefault="000F6EAD" w:rsidP="00841C98">
      <w:pPr>
        <w:widowControl w:val="0"/>
        <w:tabs>
          <w:tab w:val="left" w:pos="1407"/>
        </w:tabs>
        <w:spacing w:after="0" w:line="240" w:lineRule="auto"/>
        <w:ind w:firstLine="851"/>
        <w:jc w:val="both"/>
        <w:rPr>
          <w:rFonts w:ascii="Times New Roman" w:eastAsia="Times New Roman" w:hAnsi="Times New Roman" w:cs="Times New Roman"/>
          <w:color w:val="000000"/>
          <w:sz w:val="24"/>
          <w:szCs w:val="24"/>
          <w:lang w:val="lt-LT" w:eastAsia="lt-LT" w:bidi="lt-LT"/>
        </w:rPr>
      </w:pPr>
      <w:r w:rsidRPr="000F6EAD">
        <w:rPr>
          <w:rFonts w:ascii="Times New Roman" w:eastAsia="Times New Roman" w:hAnsi="Times New Roman" w:cs="Times New Roman"/>
          <w:color w:val="000000"/>
          <w:sz w:val="24"/>
          <w:szCs w:val="24"/>
          <w:lang w:val="lt-LT" w:eastAsia="lt-LT" w:bidi="lt-LT"/>
        </w:rPr>
        <w:t>4.1. vaiko dienos maitinimo normos mokestis;</w:t>
      </w:r>
    </w:p>
    <w:p w14:paraId="34A0CB51" w14:textId="77777777" w:rsidR="000F6EAD" w:rsidRPr="000F6EAD" w:rsidRDefault="000F6EAD" w:rsidP="00841C98">
      <w:pPr>
        <w:widowControl w:val="0"/>
        <w:tabs>
          <w:tab w:val="left" w:pos="1407"/>
        </w:tabs>
        <w:spacing w:after="0" w:line="240" w:lineRule="auto"/>
        <w:ind w:firstLine="851"/>
        <w:jc w:val="both"/>
        <w:rPr>
          <w:rFonts w:ascii="Times New Roman" w:eastAsia="Times New Roman" w:hAnsi="Times New Roman" w:cs="Times New Roman"/>
          <w:color w:val="000000"/>
          <w:sz w:val="24"/>
          <w:szCs w:val="24"/>
          <w:lang w:val="lt-LT" w:eastAsia="lt-LT" w:bidi="lt-LT"/>
        </w:rPr>
      </w:pPr>
      <w:r w:rsidRPr="000F6EAD">
        <w:rPr>
          <w:rFonts w:ascii="Times New Roman" w:eastAsia="Times New Roman" w:hAnsi="Times New Roman" w:cs="Times New Roman"/>
          <w:color w:val="000000"/>
          <w:sz w:val="24"/>
          <w:szCs w:val="24"/>
          <w:lang w:val="lt-LT" w:eastAsia="lt-LT" w:bidi="lt-LT"/>
        </w:rPr>
        <w:t>4.2. mokestis ugdymo aplinkai išlaikyti.</w:t>
      </w:r>
    </w:p>
    <w:p w14:paraId="34A0CB52" w14:textId="77777777" w:rsidR="000F6EAD" w:rsidRPr="000F6EAD" w:rsidRDefault="000F6EAD" w:rsidP="00841C98">
      <w:pPr>
        <w:widowControl w:val="0"/>
        <w:tabs>
          <w:tab w:val="left" w:pos="1215"/>
        </w:tabs>
        <w:spacing w:after="0" w:line="240" w:lineRule="auto"/>
        <w:ind w:firstLine="851"/>
        <w:jc w:val="both"/>
        <w:rPr>
          <w:rFonts w:ascii="Times New Roman" w:eastAsia="Times New Roman" w:hAnsi="Times New Roman" w:cs="Times New Roman"/>
          <w:color w:val="000000"/>
          <w:sz w:val="24"/>
          <w:szCs w:val="24"/>
          <w:lang w:val="lt-LT" w:eastAsia="lt-LT" w:bidi="lt-LT"/>
        </w:rPr>
      </w:pPr>
      <w:r w:rsidRPr="000F6EAD">
        <w:rPr>
          <w:rFonts w:ascii="Times New Roman" w:eastAsia="Times New Roman" w:hAnsi="Times New Roman" w:cs="Times New Roman"/>
          <w:color w:val="000000"/>
          <w:sz w:val="24"/>
          <w:szCs w:val="24"/>
          <w:lang w:val="lt-LT" w:eastAsia="lt-LT" w:bidi="lt-LT"/>
        </w:rPr>
        <w:t>5. Už vaikų maitinimą ikimokyklinio ir priešmokyklinio ugdymo grupėse tėvai (kiti teisėti atstovai) moka:</w:t>
      </w:r>
    </w:p>
    <w:p w14:paraId="34A0CB53" w14:textId="77777777" w:rsidR="000F6EAD" w:rsidRPr="000F6EAD" w:rsidRDefault="000F6EAD" w:rsidP="00841C98">
      <w:pPr>
        <w:widowControl w:val="0"/>
        <w:tabs>
          <w:tab w:val="left" w:pos="1366"/>
        </w:tabs>
        <w:spacing w:after="0" w:line="240" w:lineRule="auto"/>
        <w:ind w:firstLine="851"/>
        <w:jc w:val="both"/>
        <w:rPr>
          <w:rFonts w:ascii="Times New Roman" w:eastAsia="Times New Roman" w:hAnsi="Times New Roman" w:cs="Times New Roman"/>
          <w:color w:val="000000"/>
          <w:sz w:val="24"/>
          <w:szCs w:val="24"/>
          <w:lang w:val="lt-LT" w:eastAsia="lt-LT" w:bidi="lt-LT"/>
        </w:rPr>
      </w:pPr>
      <w:r w:rsidRPr="000F6EAD">
        <w:rPr>
          <w:rFonts w:ascii="Times New Roman" w:eastAsia="Times New Roman" w:hAnsi="Times New Roman" w:cs="Times New Roman"/>
          <w:color w:val="000000"/>
          <w:sz w:val="24"/>
          <w:szCs w:val="24"/>
          <w:lang w:val="lt-LT" w:eastAsia="lt-LT" w:bidi="lt-LT"/>
        </w:rPr>
        <w:t>5.1. 100 procentų Rokiškio rajono savivaldybės tarybos nustatytos 1(vieno), 2 (dviejų), 3 (trijų), kartų per dieną maitinimo normos mokestį už kiekvieną lan</w:t>
      </w:r>
      <w:r w:rsidR="00B41D3C">
        <w:rPr>
          <w:rFonts w:ascii="Times New Roman" w:eastAsia="Times New Roman" w:hAnsi="Times New Roman" w:cs="Times New Roman"/>
          <w:color w:val="000000"/>
          <w:sz w:val="24"/>
          <w:szCs w:val="24"/>
          <w:lang w:val="lt-LT" w:eastAsia="lt-LT" w:bidi="lt-LT"/>
        </w:rPr>
        <w:t xml:space="preserve">kytą </w:t>
      </w:r>
      <w:r w:rsidRPr="000F6EAD">
        <w:rPr>
          <w:rFonts w:ascii="Times New Roman" w:eastAsia="Times New Roman" w:hAnsi="Times New Roman" w:cs="Times New Roman"/>
          <w:color w:val="000000"/>
          <w:sz w:val="24"/>
          <w:szCs w:val="24"/>
          <w:lang w:val="lt-LT" w:eastAsia="lt-LT" w:bidi="lt-LT"/>
        </w:rPr>
        <w:t>dieną;</w:t>
      </w:r>
    </w:p>
    <w:p w14:paraId="34A0CB54" w14:textId="77777777" w:rsidR="000D414A" w:rsidRPr="00132D68" w:rsidRDefault="000F6EAD" w:rsidP="00841C98">
      <w:pPr>
        <w:widowControl w:val="0"/>
        <w:tabs>
          <w:tab w:val="left" w:pos="1366"/>
        </w:tabs>
        <w:spacing w:after="0" w:line="240" w:lineRule="auto"/>
        <w:ind w:firstLine="851"/>
        <w:jc w:val="both"/>
        <w:rPr>
          <w:rFonts w:ascii="Times New Roman" w:eastAsia="Times New Roman" w:hAnsi="Times New Roman" w:cs="Times New Roman"/>
          <w:color w:val="000000"/>
          <w:sz w:val="24"/>
          <w:szCs w:val="24"/>
          <w:lang w:val="lt-LT" w:eastAsia="lt-LT" w:bidi="lt-LT"/>
        </w:rPr>
      </w:pPr>
      <w:r w:rsidRPr="000F6EAD">
        <w:rPr>
          <w:rFonts w:ascii="Times New Roman" w:eastAsia="Times New Roman" w:hAnsi="Times New Roman" w:cs="Times New Roman"/>
          <w:color w:val="000000"/>
          <w:sz w:val="24"/>
          <w:szCs w:val="24"/>
          <w:lang w:val="lt-LT" w:eastAsia="lt-LT" w:bidi="lt-LT"/>
        </w:rPr>
        <w:t xml:space="preserve">5.2. </w:t>
      </w:r>
      <w:r w:rsidRPr="000F6EAD">
        <w:rPr>
          <w:rFonts w:ascii="Times New Roman" w:eastAsia="Times New Roman" w:hAnsi="Times New Roman" w:cs="Times New Roman"/>
          <w:color w:val="000000" w:themeColor="text1"/>
          <w:sz w:val="24"/>
          <w:szCs w:val="24"/>
          <w:lang w:val="lt-LT" w:eastAsia="lt-LT" w:bidi="lt-LT"/>
        </w:rPr>
        <w:t>7</w:t>
      </w:r>
      <w:r w:rsidRPr="000F6EAD">
        <w:rPr>
          <w:rFonts w:ascii="Times New Roman" w:eastAsia="Times New Roman" w:hAnsi="Times New Roman" w:cs="Times New Roman"/>
          <w:color w:val="FF0000"/>
          <w:sz w:val="24"/>
          <w:szCs w:val="24"/>
          <w:lang w:val="lt-LT" w:eastAsia="lt-LT" w:bidi="lt-LT"/>
        </w:rPr>
        <w:t xml:space="preserve"> </w:t>
      </w:r>
      <w:r w:rsidRPr="000F6EAD">
        <w:rPr>
          <w:rFonts w:ascii="Times New Roman" w:eastAsia="Times New Roman" w:hAnsi="Times New Roman" w:cs="Times New Roman"/>
          <w:color w:val="000000"/>
          <w:sz w:val="24"/>
          <w:szCs w:val="24"/>
          <w:lang w:val="lt-LT" w:eastAsia="lt-LT" w:bidi="lt-LT"/>
        </w:rPr>
        <w:t>eurų mokestį per mėnesį ugdymo aplinkai išlaikyti, nepriklausomai nuo lankytų dienų skaičiaus,</w:t>
      </w:r>
      <w:r w:rsidRPr="00132D68">
        <w:rPr>
          <w:rFonts w:ascii="Times New Roman" w:eastAsia="Times New Roman" w:hAnsi="Times New Roman" w:cs="Times New Roman"/>
          <w:color w:val="000000"/>
          <w:sz w:val="24"/>
          <w:szCs w:val="24"/>
          <w:lang w:val="lt-LT" w:eastAsia="lt-LT" w:bidi="lt-LT"/>
        </w:rPr>
        <w:t xml:space="preserve"> išskyrus tuos atvejus, jeigu Rokiškio rajono</w:t>
      </w:r>
      <w:r w:rsidR="006502D5" w:rsidRPr="00132D68">
        <w:rPr>
          <w:rFonts w:ascii="Times New Roman" w:eastAsia="Times New Roman" w:hAnsi="Times New Roman" w:cs="Times New Roman"/>
          <w:color w:val="000000"/>
          <w:sz w:val="24"/>
          <w:szCs w:val="24"/>
          <w:lang w:val="lt-LT" w:eastAsia="lt-LT" w:bidi="lt-LT"/>
        </w:rPr>
        <w:t xml:space="preserve"> </w:t>
      </w:r>
      <w:r w:rsidRPr="00132D68">
        <w:rPr>
          <w:rFonts w:ascii="Times New Roman" w:eastAsia="Times New Roman" w:hAnsi="Times New Roman" w:cs="Times New Roman"/>
          <w:color w:val="000000"/>
          <w:sz w:val="24"/>
          <w:szCs w:val="24"/>
          <w:lang w:val="lt-LT" w:eastAsia="lt-LT" w:bidi="lt-LT"/>
        </w:rPr>
        <w:t>savivaldybės teritorijoje ar švietimo įstaigoje yra paskelbtas karantinas (epidemija) ir tą mėnesį ilgiau nei 2 savaitėms nutraukiamas vaikų ugdymas.</w:t>
      </w:r>
      <w:r w:rsidRPr="000F6EAD">
        <w:rPr>
          <w:rFonts w:ascii="Times New Roman" w:eastAsia="Times New Roman" w:hAnsi="Times New Roman" w:cs="Times New Roman"/>
          <w:color w:val="000000"/>
          <w:sz w:val="24"/>
          <w:szCs w:val="24"/>
          <w:lang w:val="lt-LT" w:eastAsia="lt-LT" w:bidi="lt-LT"/>
        </w:rPr>
        <w:t xml:space="preserve"> Vasarą dirbančiose ikimokyklinėse ugdymo įstaigose ugdymo aplinkai mokestį moka tik įstaigą lankančių vaikų tėvai (kiti teisėti atstovai).</w:t>
      </w:r>
    </w:p>
    <w:p w14:paraId="34A0CB55" w14:textId="77777777" w:rsidR="000F6EAD" w:rsidRPr="000F6EAD" w:rsidRDefault="000F6EAD" w:rsidP="00841C98">
      <w:pPr>
        <w:widowControl w:val="0"/>
        <w:tabs>
          <w:tab w:val="left" w:pos="1418"/>
        </w:tabs>
        <w:spacing w:after="0" w:line="240" w:lineRule="auto"/>
        <w:ind w:firstLine="851"/>
        <w:jc w:val="both"/>
        <w:rPr>
          <w:rFonts w:ascii="Times New Roman" w:eastAsia="Times New Roman" w:hAnsi="Times New Roman" w:cs="Times New Roman"/>
          <w:color w:val="000000"/>
          <w:sz w:val="24"/>
          <w:szCs w:val="24"/>
          <w:lang w:val="lt-LT" w:eastAsia="lt-LT" w:bidi="lt-LT"/>
        </w:rPr>
      </w:pPr>
      <w:r w:rsidRPr="000F6EAD">
        <w:rPr>
          <w:rFonts w:ascii="Times New Roman" w:eastAsia="Times New Roman" w:hAnsi="Times New Roman" w:cs="Times New Roman"/>
          <w:color w:val="000000"/>
          <w:sz w:val="24"/>
          <w:szCs w:val="24"/>
          <w:lang w:val="lt-LT" w:eastAsia="lt-LT" w:bidi="lt-LT"/>
        </w:rPr>
        <w:t xml:space="preserve">6. Kaimo švietimo įstaigų vadovai </w:t>
      </w:r>
      <w:r w:rsidRPr="000F6EAD">
        <w:rPr>
          <w:rFonts w:ascii="Times New Roman" w:eastAsia="Times New Roman" w:hAnsi="Times New Roman" w:cs="Times New Roman"/>
          <w:color w:val="000000" w:themeColor="text1"/>
          <w:sz w:val="24"/>
          <w:szCs w:val="24"/>
          <w:lang w:val="lt-LT" w:eastAsia="lt-LT" w:bidi="lt-LT"/>
        </w:rPr>
        <w:t>7</w:t>
      </w:r>
      <w:r w:rsidRPr="000F6EAD">
        <w:rPr>
          <w:rFonts w:ascii="Times New Roman" w:eastAsia="Times New Roman" w:hAnsi="Times New Roman" w:cs="Times New Roman"/>
          <w:b/>
          <w:color w:val="000000"/>
          <w:sz w:val="24"/>
          <w:szCs w:val="24"/>
          <w:lang w:val="lt-LT" w:eastAsia="lt-LT" w:bidi="lt-LT"/>
        </w:rPr>
        <w:t xml:space="preserve"> </w:t>
      </w:r>
      <w:r w:rsidRPr="000F6EAD">
        <w:rPr>
          <w:rFonts w:ascii="Times New Roman" w:eastAsia="Times New Roman" w:hAnsi="Times New Roman" w:cs="Times New Roman"/>
          <w:color w:val="000000"/>
          <w:sz w:val="24"/>
          <w:szCs w:val="24"/>
          <w:lang w:val="lt-LT" w:eastAsia="lt-LT" w:bidi="lt-LT"/>
        </w:rPr>
        <w:t>eurų mokestį ugdymo aplinkai išlaikyti gali sumažinti iki 5 eurų. Sprendimą priima konkrečios švietimo įstaigos taryba.</w:t>
      </w:r>
    </w:p>
    <w:p w14:paraId="34A0CB56" w14:textId="77777777" w:rsidR="000F6EAD" w:rsidRPr="000F6EAD" w:rsidRDefault="000F6EAD" w:rsidP="00841C98">
      <w:pPr>
        <w:widowControl w:val="0"/>
        <w:tabs>
          <w:tab w:val="left" w:pos="1418"/>
        </w:tabs>
        <w:spacing w:after="0" w:line="240" w:lineRule="auto"/>
        <w:ind w:firstLine="851"/>
        <w:jc w:val="both"/>
        <w:rPr>
          <w:rFonts w:ascii="Times New Roman" w:eastAsia="Times New Roman" w:hAnsi="Times New Roman" w:cs="Times New Roman"/>
          <w:color w:val="000000"/>
          <w:sz w:val="24"/>
          <w:szCs w:val="24"/>
          <w:lang w:val="lt-LT" w:eastAsia="lt-LT" w:bidi="lt-LT"/>
        </w:rPr>
      </w:pPr>
      <w:r w:rsidRPr="000F6EAD">
        <w:rPr>
          <w:rFonts w:ascii="Times New Roman" w:eastAsia="Times New Roman" w:hAnsi="Times New Roman" w:cs="Times New Roman"/>
          <w:color w:val="000000"/>
          <w:sz w:val="24"/>
          <w:szCs w:val="24"/>
          <w:lang w:val="lt-LT" w:eastAsia="lt-LT" w:bidi="lt-LT"/>
        </w:rPr>
        <w:t>7. Vienos dienos maitinimo normos mokestis:</w:t>
      </w:r>
    </w:p>
    <w:p w14:paraId="34A0CB57" w14:textId="1454B8F5" w:rsidR="000F6EAD" w:rsidRPr="000F6EAD" w:rsidRDefault="00E71EDD" w:rsidP="00841C98">
      <w:pPr>
        <w:widowControl w:val="0"/>
        <w:tabs>
          <w:tab w:val="left" w:pos="1371"/>
        </w:tabs>
        <w:spacing w:after="0" w:line="240" w:lineRule="auto"/>
        <w:ind w:firstLine="851"/>
        <w:jc w:val="both"/>
        <w:rPr>
          <w:rFonts w:ascii="Times New Roman" w:eastAsia="Times New Roman" w:hAnsi="Times New Roman" w:cs="Times New Roman"/>
          <w:color w:val="000000" w:themeColor="text1"/>
          <w:sz w:val="24"/>
          <w:szCs w:val="24"/>
          <w:lang w:val="lt-LT" w:eastAsia="lt-LT" w:bidi="lt-LT"/>
        </w:rPr>
      </w:pPr>
      <w:r>
        <w:rPr>
          <w:rFonts w:ascii="Times New Roman" w:eastAsia="Times New Roman" w:hAnsi="Times New Roman" w:cs="Times New Roman"/>
          <w:color w:val="000000"/>
          <w:sz w:val="24"/>
          <w:szCs w:val="24"/>
          <w:lang w:val="lt-LT" w:eastAsia="lt-LT" w:bidi="lt-LT"/>
        </w:rPr>
        <w:t xml:space="preserve">7.1. </w:t>
      </w:r>
      <w:r w:rsidR="00841C98">
        <w:rPr>
          <w:rFonts w:ascii="Times New Roman" w:eastAsia="Times New Roman" w:hAnsi="Times New Roman" w:cs="Times New Roman"/>
          <w:color w:val="000000"/>
          <w:sz w:val="24"/>
          <w:szCs w:val="24"/>
          <w:lang w:val="lt-LT" w:eastAsia="lt-LT" w:bidi="lt-LT"/>
        </w:rPr>
        <w:t>v</w:t>
      </w:r>
      <w:r w:rsidR="000F6EAD" w:rsidRPr="000F6EAD">
        <w:rPr>
          <w:rFonts w:ascii="Times New Roman" w:eastAsia="Times New Roman" w:hAnsi="Times New Roman" w:cs="Times New Roman"/>
          <w:color w:val="000000"/>
          <w:sz w:val="24"/>
          <w:szCs w:val="24"/>
          <w:lang w:val="lt-LT" w:eastAsia="lt-LT" w:bidi="lt-LT"/>
        </w:rPr>
        <w:t>aikams</w:t>
      </w:r>
      <w:r>
        <w:rPr>
          <w:rFonts w:ascii="Times New Roman" w:eastAsia="Times New Roman" w:hAnsi="Times New Roman" w:cs="Times New Roman"/>
          <w:color w:val="000000"/>
          <w:sz w:val="24"/>
          <w:szCs w:val="24"/>
          <w:lang w:val="lt-LT" w:eastAsia="lt-LT" w:bidi="lt-LT"/>
        </w:rPr>
        <w:t xml:space="preserve"> iki 3 metų</w:t>
      </w:r>
      <w:r w:rsidR="000F6EAD" w:rsidRPr="000F6EAD">
        <w:rPr>
          <w:rFonts w:ascii="Times New Roman" w:eastAsia="Times New Roman" w:hAnsi="Times New Roman" w:cs="Times New Roman"/>
          <w:color w:val="000000"/>
          <w:sz w:val="24"/>
          <w:szCs w:val="24"/>
          <w:lang w:val="lt-LT" w:eastAsia="lt-LT" w:bidi="lt-LT"/>
        </w:rPr>
        <w:t xml:space="preserve"> pusryčiai ir vakarienė </w:t>
      </w:r>
      <w:r>
        <w:rPr>
          <w:rFonts w:ascii="Times New Roman" w:eastAsia="Times New Roman" w:hAnsi="Times New Roman" w:cs="Times New Roman"/>
          <w:color w:val="000000" w:themeColor="text1"/>
          <w:sz w:val="24"/>
          <w:szCs w:val="24"/>
          <w:lang w:val="lt-LT" w:eastAsia="lt-LT" w:bidi="lt-LT"/>
        </w:rPr>
        <w:t>po 0,60</w:t>
      </w:r>
      <w:r w:rsidR="00B41D3C">
        <w:rPr>
          <w:rFonts w:ascii="Times New Roman" w:eastAsia="Times New Roman" w:hAnsi="Times New Roman" w:cs="Times New Roman"/>
          <w:color w:val="000000" w:themeColor="text1"/>
          <w:sz w:val="24"/>
          <w:szCs w:val="24"/>
          <w:lang w:val="lt-LT" w:eastAsia="lt-LT" w:bidi="lt-LT"/>
        </w:rPr>
        <w:t xml:space="preserve"> euro, pietūs ‒</w:t>
      </w:r>
      <w:r>
        <w:rPr>
          <w:rFonts w:ascii="Times New Roman" w:eastAsia="Times New Roman" w:hAnsi="Times New Roman" w:cs="Times New Roman"/>
          <w:color w:val="000000" w:themeColor="text1"/>
          <w:sz w:val="24"/>
          <w:szCs w:val="24"/>
          <w:lang w:val="lt-LT" w:eastAsia="lt-LT" w:bidi="lt-LT"/>
        </w:rPr>
        <w:t xml:space="preserve"> 1,20 eurų</w:t>
      </w:r>
      <w:r w:rsidR="000F6EAD" w:rsidRPr="000F6EAD">
        <w:rPr>
          <w:rFonts w:ascii="Times New Roman" w:eastAsia="Times New Roman" w:hAnsi="Times New Roman" w:cs="Times New Roman"/>
          <w:color w:val="000000" w:themeColor="text1"/>
          <w:sz w:val="24"/>
          <w:szCs w:val="24"/>
          <w:lang w:val="lt-LT" w:eastAsia="lt-LT" w:bidi="lt-LT"/>
        </w:rPr>
        <w:t>;</w:t>
      </w:r>
    </w:p>
    <w:p w14:paraId="34A0CB58" w14:textId="61390198" w:rsidR="000D414A" w:rsidRPr="00132D68" w:rsidRDefault="00E71EDD" w:rsidP="00841C98">
      <w:pPr>
        <w:widowControl w:val="0"/>
        <w:tabs>
          <w:tab w:val="left" w:pos="1371"/>
        </w:tabs>
        <w:spacing w:after="0" w:line="240" w:lineRule="auto"/>
        <w:ind w:firstLine="851"/>
        <w:jc w:val="both"/>
        <w:rPr>
          <w:rFonts w:ascii="Times New Roman" w:eastAsia="Times New Roman" w:hAnsi="Times New Roman" w:cs="Times New Roman"/>
          <w:i/>
          <w:color w:val="000000" w:themeColor="text1"/>
          <w:sz w:val="24"/>
          <w:szCs w:val="24"/>
          <w:lang w:val="lt-LT" w:eastAsia="lt-LT" w:bidi="lt-LT"/>
        </w:rPr>
      </w:pPr>
      <w:r>
        <w:rPr>
          <w:rFonts w:ascii="Times New Roman" w:eastAsia="Times New Roman" w:hAnsi="Times New Roman" w:cs="Times New Roman"/>
          <w:color w:val="000000" w:themeColor="text1"/>
          <w:sz w:val="24"/>
          <w:szCs w:val="24"/>
          <w:lang w:val="lt-LT" w:eastAsia="lt-LT" w:bidi="lt-LT"/>
        </w:rPr>
        <w:t xml:space="preserve">7.2. </w:t>
      </w:r>
      <w:r w:rsidR="00841C98">
        <w:rPr>
          <w:rFonts w:ascii="Times New Roman" w:eastAsia="Times New Roman" w:hAnsi="Times New Roman" w:cs="Times New Roman"/>
          <w:color w:val="000000" w:themeColor="text1"/>
          <w:sz w:val="24"/>
          <w:szCs w:val="24"/>
          <w:lang w:val="lt-LT" w:eastAsia="lt-LT" w:bidi="lt-LT"/>
        </w:rPr>
        <w:t>v</w:t>
      </w:r>
      <w:r>
        <w:rPr>
          <w:rFonts w:ascii="Times New Roman" w:eastAsia="Times New Roman" w:hAnsi="Times New Roman" w:cs="Times New Roman"/>
          <w:color w:val="000000" w:themeColor="text1"/>
          <w:sz w:val="24"/>
          <w:szCs w:val="24"/>
          <w:lang w:val="lt-LT" w:eastAsia="lt-LT" w:bidi="lt-LT"/>
        </w:rPr>
        <w:t>aikams nuo 3 metų pusryčiai ir vakarienė po 0,68 euro, p</w:t>
      </w:r>
      <w:r w:rsidR="000F6EAD" w:rsidRPr="000F6EAD">
        <w:rPr>
          <w:rFonts w:ascii="Times New Roman" w:eastAsia="Times New Roman" w:hAnsi="Times New Roman" w:cs="Times New Roman"/>
          <w:color w:val="000000" w:themeColor="text1"/>
          <w:sz w:val="24"/>
          <w:szCs w:val="24"/>
          <w:lang w:val="lt-LT" w:eastAsia="lt-LT" w:bidi="lt-LT"/>
        </w:rPr>
        <w:t xml:space="preserve">ietūs </w:t>
      </w:r>
      <w:r w:rsidR="000F6EAD" w:rsidRPr="000F6EAD">
        <w:rPr>
          <w:rFonts w:ascii="Times New Roman" w:eastAsia="Times New Roman" w:hAnsi="Times New Roman" w:cs="Times New Roman"/>
          <w:color w:val="000000"/>
          <w:sz w:val="24"/>
          <w:szCs w:val="24"/>
          <w:lang w:val="lt-LT" w:eastAsia="lt-LT" w:bidi="lt-LT"/>
        </w:rPr>
        <w:t>–</w:t>
      </w:r>
      <w:r>
        <w:rPr>
          <w:rFonts w:ascii="Times New Roman" w:eastAsia="Times New Roman" w:hAnsi="Times New Roman" w:cs="Times New Roman"/>
          <w:color w:val="000000" w:themeColor="text1"/>
          <w:sz w:val="24"/>
          <w:szCs w:val="24"/>
          <w:lang w:val="lt-LT" w:eastAsia="lt-LT" w:bidi="lt-LT"/>
        </w:rPr>
        <w:t xml:space="preserve"> 1,36</w:t>
      </w:r>
      <w:r w:rsidR="00132D68">
        <w:rPr>
          <w:rFonts w:ascii="Times New Roman" w:eastAsia="Times New Roman" w:hAnsi="Times New Roman" w:cs="Times New Roman"/>
          <w:color w:val="000000" w:themeColor="text1"/>
          <w:sz w:val="24"/>
          <w:szCs w:val="24"/>
          <w:lang w:val="lt-LT" w:eastAsia="lt-LT" w:bidi="lt-LT"/>
        </w:rPr>
        <w:t xml:space="preserve"> euro</w:t>
      </w:r>
      <w:r w:rsidR="00841C98">
        <w:rPr>
          <w:rFonts w:ascii="Times New Roman" w:eastAsia="Times New Roman" w:hAnsi="Times New Roman" w:cs="Times New Roman"/>
          <w:color w:val="000000" w:themeColor="text1"/>
          <w:sz w:val="24"/>
          <w:szCs w:val="24"/>
          <w:lang w:val="lt-LT" w:eastAsia="lt-LT" w:bidi="lt-LT"/>
        </w:rPr>
        <w:t>; v</w:t>
      </w:r>
      <w:r w:rsidR="004347B8">
        <w:rPr>
          <w:rFonts w:ascii="Times New Roman" w:eastAsia="Times New Roman" w:hAnsi="Times New Roman" w:cs="Times New Roman"/>
          <w:color w:val="000000" w:themeColor="text1"/>
          <w:sz w:val="24"/>
          <w:szCs w:val="24"/>
          <w:lang w:val="lt-LT" w:eastAsia="lt-LT" w:bidi="lt-LT"/>
        </w:rPr>
        <w:t xml:space="preserve">aikams, kurie yra ugdomi pagal priešmokyklinio ugdymo programą, pusryčiai ir vakarienė </w:t>
      </w:r>
      <w:r w:rsidR="00841C98">
        <w:rPr>
          <w:rFonts w:ascii="Times New Roman" w:eastAsia="Times New Roman" w:hAnsi="Times New Roman" w:cs="Times New Roman"/>
          <w:color w:val="000000" w:themeColor="text1"/>
          <w:sz w:val="24"/>
          <w:szCs w:val="24"/>
          <w:lang w:val="lt-LT" w:eastAsia="lt-LT" w:bidi="lt-LT"/>
        </w:rPr>
        <w:t>‒</w:t>
      </w:r>
      <w:r w:rsidR="00841C98">
        <w:rPr>
          <w:rFonts w:ascii="Times New Roman" w:eastAsia="Times New Roman" w:hAnsi="Times New Roman" w:cs="Times New Roman"/>
          <w:color w:val="000000" w:themeColor="text1"/>
          <w:sz w:val="24"/>
          <w:szCs w:val="24"/>
          <w:lang w:val="lt-LT" w:eastAsia="lt-LT" w:bidi="lt-LT"/>
        </w:rPr>
        <w:t xml:space="preserve"> </w:t>
      </w:r>
      <w:r w:rsidR="004347B8">
        <w:rPr>
          <w:rFonts w:ascii="Times New Roman" w:eastAsia="Times New Roman" w:hAnsi="Times New Roman" w:cs="Times New Roman"/>
          <w:color w:val="000000" w:themeColor="text1"/>
          <w:sz w:val="24"/>
          <w:szCs w:val="24"/>
          <w:lang w:val="lt-LT" w:eastAsia="lt-LT" w:bidi="lt-LT"/>
        </w:rPr>
        <w:t>po 0,68 euro.</w:t>
      </w:r>
    </w:p>
    <w:p w14:paraId="34A0CB59" w14:textId="77777777" w:rsidR="000F6EAD" w:rsidRPr="000F6EAD" w:rsidRDefault="000F6EAD" w:rsidP="00841C98">
      <w:pPr>
        <w:widowControl w:val="0"/>
        <w:tabs>
          <w:tab w:val="left" w:pos="1418"/>
        </w:tabs>
        <w:spacing w:after="0" w:line="240" w:lineRule="auto"/>
        <w:ind w:firstLine="851"/>
        <w:jc w:val="both"/>
        <w:rPr>
          <w:rFonts w:ascii="Times New Roman" w:eastAsia="Times New Roman" w:hAnsi="Times New Roman" w:cs="Times New Roman"/>
          <w:color w:val="000000"/>
          <w:sz w:val="24"/>
          <w:szCs w:val="24"/>
          <w:lang w:val="lt-LT" w:eastAsia="lt-LT" w:bidi="lt-LT"/>
        </w:rPr>
      </w:pPr>
      <w:r w:rsidRPr="000F6EAD">
        <w:rPr>
          <w:rFonts w:ascii="Times New Roman" w:eastAsia="Times New Roman" w:hAnsi="Times New Roman" w:cs="Times New Roman"/>
          <w:color w:val="000000"/>
          <w:sz w:val="24"/>
          <w:szCs w:val="24"/>
          <w:lang w:val="lt-LT" w:eastAsia="lt-LT" w:bidi="lt-LT"/>
        </w:rPr>
        <w:t>8. Mokesčio ugdymo aplinkai išlaikyti tėvai (kiti teisėti atstovai) nemoka, jeigu vaikas nelankė švietimo įstaigos visą mėnesį:</w:t>
      </w:r>
    </w:p>
    <w:p w14:paraId="34A0CB5A" w14:textId="77777777" w:rsidR="000F6EAD" w:rsidRPr="000F6EAD" w:rsidRDefault="000F6EAD" w:rsidP="00841C98">
      <w:pPr>
        <w:widowControl w:val="0"/>
        <w:tabs>
          <w:tab w:val="left" w:pos="1397"/>
        </w:tabs>
        <w:spacing w:after="0" w:line="240" w:lineRule="auto"/>
        <w:ind w:firstLine="851"/>
        <w:jc w:val="both"/>
        <w:rPr>
          <w:rFonts w:ascii="Times New Roman" w:eastAsia="Times New Roman" w:hAnsi="Times New Roman" w:cs="Times New Roman"/>
          <w:color w:val="000000"/>
          <w:sz w:val="24"/>
          <w:szCs w:val="24"/>
          <w:lang w:val="lt-LT" w:eastAsia="lt-LT" w:bidi="lt-LT"/>
        </w:rPr>
      </w:pPr>
      <w:r w:rsidRPr="000F6EAD">
        <w:rPr>
          <w:rFonts w:ascii="Times New Roman" w:eastAsia="Times New Roman" w:hAnsi="Times New Roman" w:cs="Times New Roman"/>
          <w:color w:val="000000"/>
          <w:sz w:val="24"/>
          <w:szCs w:val="24"/>
          <w:lang w:val="lt-LT" w:eastAsia="lt-LT" w:bidi="lt-LT"/>
        </w:rPr>
        <w:t xml:space="preserve">8.1. dėl ligos ir / ar </w:t>
      </w:r>
      <w:r w:rsidRPr="000F6EAD">
        <w:rPr>
          <w:rFonts w:ascii="Times New Roman" w:eastAsia="Times New Roman" w:hAnsi="Times New Roman" w:cs="Times New Roman"/>
          <w:color w:val="000000" w:themeColor="text1"/>
          <w:sz w:val="24"/>
          <w:szCs w:val="24"/>
          <w:lang w:val="lt-LT" w:eastAsia="lt-LT" w:bidi="lt-LT"/>
        </w:rPr>
        <w:t>gydymosi sanatorijoje</w:t>
      </w:r>
      <w:r w:rsidRPr="000F6EAD">
        <w:rPr>
          <w:rFonts w:ascii="Times New Roman" w:eastAsia="Times New Roman" w:hAnsi="Times New Roman" w:cs="Times New Roman"/>
          <w:color w:val="000000"/>
          <w:sz w:val="24"/>
          <w:szCs w:val="24"/>
          <w:lang w:val="lt-LT" w:eastAsia="lt-LT" w:bidi="lt-LT"/>
        </w:rPr>
        <w:t>;</w:t>
      </w:r>
    </w:p>
    <w:p w14:paraId="34A0CB5B" w14:textId="77777777" w:rsidR="000F6EAD" w:rsidRPr="000F6EAD" w:rsidRDefault="000F6EAD" w:rsidP="00841C98">
      <w:pPr>
        <w:widowControl w:val="0"/>
        <w:tabs>
          <w:tab w:val="left" w:pos="1397"/>
        </w:tabs>
        <w:spacing w:after="0" w:line="240" w:lineRule="auto"/>
        <w:ind w:firstLine="851"/>
        <w:jc w:val="both"/>
        <w:rPr>
          <w:rFonts w:ascii="Times New Roman" w:eastAsia="Times New Roman" w:hAnsi="Times New Roman" w:cs="Times New Roman"/>
          <w:color w:val="000000"/>
          <w:sz w:val="24"/>
          <w:szCs w:val="24"/>
          <w:lang w:val="lt-LT" w:eastAsia="lt-LT" w:bidi="lt-LT"/>
        </w:rPr>
      </w:pPr>
      <w:r w:rsidRPr="000F6EAD">
        <w:rPr>
          <w:rFonts w:ascii="Times New Roman" w:eastAsia="Times New Roman" w:hAnsi="Times New Roman" w:cs="Times New Roman"/>
          <w:color w:val="000000"/>
          <w:sz w:val="24"/>
          <w:szCs w:val="24"/>
          <w:lang w:val="lt-LT" w:eastAsia="lt-LT" w:bidi="lt-LT"/>
        </w:rPr>
        <w:t>8.2. vasaros metu (birželio–rugpjūčio mėnesiais);</w:t>
      </w:r>
    </w:p>
    <w:p w14:paraId="34A0CB5C" w14:textId="77777777" w:rsidR="000D414A" w:rsidRPr="00132D68" w:rsidRDefault="000F6EAD" w:rsidP="00841C98">
      <w:pPr>
        <w:widowControl w:val="0"/>
        <w:tabs>
          <w:tab w:val="left" w:pos="1418"/>
        </w:tabs>
        <w:spacing w:after="0" w:line="240" w:lineRule="auto"/>
        <w:ind w:firstLine="851"/>
        <w:jc w:val="both"/>
        <w:rPr>
          <w:rFonts w:ascii="Times New Roman" w:eastAsia="Times New Roman" w:hAnsi="Times New Roman" w:cs="Times New Roman"/>
          <w:color w:val="000000"/>
          <w:sz w:val="24"/>
          <w:szCs w:val="24"/>
          <w:lang w:val="lt-LT" w:eastAsia="lt-LT" w:bidi="lt-LT"/>
        </w:rPr>
      </w:pPr>
      <w:r w:rsidRPr="000F6EAD">
        <w:rPr>
          <w:rFonts w:ascii="Times New Roman" w:eastAsia="Times New Roman" w:hAnsi="Times New Roman" w:cs="Times New Roman"/>
          <w:color w:val="000000"/>
          <w:sz w:val="24"/>
          <w:szCs w:val="24"/>
          <w:lang w:val="lt-LT" w:eastAsia="lt-LT" w:bidi="lt-LT"/>
        </w:rPr>
        <w:t>8.3. dėl paskelbtos ekstremalios situa</w:t>
      </w:r>
      <w:r w:rsidR="00B41D3C">
        <w:rPr>
          <w:rFonts w:ascii="Times New Roman" w:eastAsia="Times New Roman" w:hAnsi="Times New Roman" w:cs="Times New Roman"/>
          <w:color w:val="000000"/>
          <w:sz w:val="24"/>
          <w:szCs w:val="24"/>
          <w:lang w:val="lt-LT" w:eastAsia="lt-LT" w:bidi="lt-LT"/>
        </w:rPr>
        <w:t>cijos, ekstremaliojo įvykio ir /ar</w:t>
      </w:r>
      <w:r w:rsidRPr="000F6EAD">
        <w:rPr>
          <w:rFonts w:ascii="Times New Roman" w:eastAsia="Times New Roman" w:hAnsi="Times New Roman" w:cs="Times New Roman"/>
          <w:color w:val="000000"/>
          <w:sz w:val="24"/>
          <w:szCs w:val="24"/>
          <w:lang w:val="lt-LT" w:eastAsia="lt-LT" w:bidi="lt-LT"/>
        </w:rPr>
        <w:t xml:space="preserve"> karantino metu, ar kitu </w:t>
      </w:r>
      <w:proofErr w:type="spellStart"/>
      <w:r w:rsidRPr="000F6EAD">
        <w:rPr>
          <w:rFonts w:ascii="Times New Roman" w:eastAsia="Times New Roman" w:hAnsi="Times New Roman" w:cs="Times New Roman"/>
          <w:i/>
          <w:color w:val="000000"/>
          <w:sz w:val="24"/>
          <w:szCs w:val="24"/>
          <w:lang w:val="lt-LT" w:eastAsia="lt-LT" w:bidi="lt-LT"/>
        </w:rPr>
        <w:lastRenderedPageBreak/>
        <w:t>force</w:t>
      </w:r>
      <w:proofErr w:type="spellEnd"/>
      <w:r w:rsidRPr="000F6EAD">
        <w:rPr>
          <w:rFonts w:ascii="Times New Roman" w:eastAsia="Times New Roman" w:hAnsi="Times New Roman" w:cs="Times New Roman"/>
          <w:i/>
          <w:color w:val="000000"/>
          <w:sz w:val="24"/>
          <w:szCs w:val="24"/>
          <w:lang w:val="lt-LT" w:eastAsia="lt-LT" w:bidi="lt-LT"/>
        </w:rPr>
        <w:t xml:space="preserve"> majeure </w:t>
      </w:r>
      <w:r w:rsidRPr="000F6EAD">
        <w:rPr>
          <w:rFonts w:ascii="Times New Roman" w:eastAsia="Times New Roman" w:hAnsi="Times New Roman" w:cs="Times New Roman"/>
          <w:color w:val="000000"/>
          <w:sz w:val="24"/>
          <w:szCs w:val="24"/>
          <w:lang w:val="lt-LT" w:eastAsia="lt-LT" w:bidi="lt-LT"/>
        </w:rPr>
        <w:t>atveju;</w:t>
      </w:r>
    </w:p>
    <w:p w14:paraId="34A0CB5D" w14:textId="77777777" w:rsidR="000D414A" w:rsidRPr="00132D68" w:rsidRDefault="000F6EAD" w:rsidP="00841C98">
      <w:pPr>
        <w:widowControl w:val="0"/>
        <w:tabs>
          <w:tab w:val="left" w:pos="1418"/>
        </w:tabs>
        <w:spacing w:after="0" w:line="240" w:lineRule="auto"/>
        <w:ind w:firstLine="851"/>
        <w:jc w:val="both"/>
        <w:rPr>
          <w:rFonts w:ascii="Times New Roman" w:eastAsia="Times New Roman" w:hAnsi="Times New Roman" w:cs="Times New Roman"/>
          <w:color w:val="000000"/>
          <w:sz w:val="24"/>
          <w:szCs w:val="24"/>
          <w:lang w:val="lt-LT" w:eastAsia="lt-LT" w:bidi="lt-LT"/>
        </w:rPr>
      </w:pPr>
      <w:r w:rsidRPr="000F6EAD">
        <w:rPr>
          <w:rFonts w:ascii="Times New Roman" w:eastAsia="Times New Roman" w:hAnsi="Times New Roman" w:cs="Times New Roman"/>
          <w:color w:val="000000"/>
          <w:sz w:val="24"/>
          <w:szCs w:val="24"/>
          <w:lang w:val="lt-LT" w:eastAsia="lt-LT" w:bidi="lt-LT"/>
        </w:rPr>
        <w:t>8.4. kai ugdymas vykdomas nuotoliniu būdu arba kai yra ribojamas įstaigos lankymas.</w:t>
      </w:r>
    </w:p>
    <w:p w14:paraId="34A0CB5E" w14:textId="77777777" w:rsidR="000F6EAD" w:rsidRPr="000F6EAD" w:rsidRDefault="000F6EAD" w:rsidP="00841C98">
      <w:pPr>
        <w:widowControl w:val="0"/>
        <w:tabs>
          <w:tab w:val="left" w:pos="1418"/>
        </w:tabs>
        <w:spacing w:after="0" w:line="240" w:lineRule="auto"/>
        <w:ind w:firstLine="851"/>
        <w:jc w:val="both"/>
        <w:rPr>
          <w:rFonts w:ascii="Times New Roman" w:eastAsia="Times New Roman" w:hAnsi="Times New Roman" w:cs="Times New Roman"/>
          <w:color w:val="000000" w:themeColor="text1"/>
          <w:sz w:val="24"/>
          <w:szCs w:val="24"/>
          <w:lang w:val="lt-LT" w:eastAsia="lt-LT" w:bidi="lt-LT"/>
        </w:rPr>
      </w:pPr>
      <w:r w:rsidRPr="000F6EAD">
        <w:rPr>
          <w:rFonts w:ascii="Times New Roman" w:eastAsia="Times New Roman" w:hAnsi="Times New Roman" w:cs="Times New Roman"/>
          <w:color w:val="000000"/>
          <w:sz w:val="24"/>
          <w:szCs w:val="24"/>
          <w:lang w:val="lt-LT" w:eastAsia="lt-LT" w:bidi="lt-LT"/>
        </w:rPr>
        <w:t>9. Mokestis už maitinimą nustatomas atsižvelgiant į dienos maitinimų skaičių. Tėvai (kiti teisėti atstovai) gali pasirinkti vaiko maitinimų skaičių pagal tai, kiek valandų per dieną vaikas praleidžia švietimo įstaigoje</w:t>
      </w:r>
      <w:r w:rsidRPr="000F6EAD">
        <w:rPr>
          <w:rFonts w:ascii="Times New Roman" w:eastAsia="Times New Roman" w:hAnsi="Times New Roman" w:cs="Times New Roman"/>
          <w:color w:val="000000" w:themeColor="text1"/>
          <w:sz w:val="24"/>
          <w:szCs w:val="24"/>
          <w:lang w:val="lt-LT" w:eastAsia="lt-LT" w:bidi="lt-LT"/>
        </w:rPr>
        <w:t>.</w:t>
      </w:r>
    </w:p>
    <w:p w14:paraId="34A0CB5F" w14:textId="77777777" w:rsidR="00E5011D" w:rsidRDefault="000F6EAD" w:rsidP="00841C98">
      <w:pPr>
        <w:spacing w:after="0" w:line="240" w:lineRule="auto"/>
        <w:ind w:firstLine="851"/>
        <w:jc w:val="both"/>
        <w:rPr>
          <w:rFonts w:ascii="Times New Roman" w:eastAsia="Times New Roman" w:hAnsi="Times New Roman" w:cs="Times New Roman"/>
          <w:color w:val="000000"/>
          <w:sz w:val="24"/>
          <w:szCs w:val="24"/>
          <w:lang w:val="lt-LT" w:eastAsia="lt-LT" w:bidi="lt-LT"/>
        </w:rPr>
      </w:pPr>
      <w:r w:rsidRPr="000F6EAD">
        <w:rPr>
          <w:rFonts w:ascii="Times New Roman" w:eastAsia="Times New Roman" w:hAnsi="Times New Roman" w:cs="Times New Roman"/>
          <w:color w:val="000000"/>
          <w:sz w:val="24"/>
          <w:szCs w:val="24"/>
          <w:lang w:val="lt-LT" w:eastAsia="lt-LT" w:bidi="lt-LT"/>
        </w:rPr>
        <w:t>10. Ikimokyklinio ir priešmokyklinio amžiaus vaikai, ugdomi ne ilgiau kaip 4 valandas, tėvų (kitų teisėtų atstovų) prašymu gali būti nemaitinami arba maitinami vieną kartą.</w:t>
      </w:r>
    </w:p>
    <w:p w14:paraId="34A0CB60" w14:textId="77777777" w:rsidR="00AF1F0F" w:rsidRPr="006502D5" w:rsidRDefault="00AF1F0F" w:rsidP="00841C98">
      <w:pPr>
        <w:pStyle w:val="Bodytext20"/>
        <w:shd w:val="clear" w:color="auto" w:fill="auto"/>
        <w:tabs>
          <w:tab w:val="left" w:pos="1418"/>
        </w:tabs>
        <w:spacing w:line="240" w:lineRule="auto"/>
        <w:ind w:firstLine="851"/>
        <w:jc w:val="both"/>
        <w:rPr>
          <w:rFonts w:ascii="Times New Roman" w:hAnsi="Times New Roman" w:cs="Times New Roman"/>
          <w:sz w:val="24"/>
          <w:szCs w:val="24"/>
          <w:lang w:val="lt-LT"/>
        </w:rPr>
      </w:pPr>
      <w:r w:rsidRPr="006502D5">
        <w:rPr>
          <w:rFonts w:ascii="Times New Roman" w:hAnsi="Times New Roman" w:cs="Times New Roman"/>
          <w:sz w:val="24"/>
          <w:szCs w:val="24"/>
          <w:lang w:val="lt-LT"/>
        </w:rPr>
        <w:t>11. Vaikams, kurie lanko ikimokyklinio ir</w:t>
      </w:r>
      <w:r w:rsidR="00B41D3C">
        <w:rPr>
          <w:rFonts w:ascii="Times New Roman" w:hAnsi="Times New Roman" w:cs="Times New Roman"/>
          <w:sz w:val="24"/>
          <w:szCs w:val="24"/>
          <w:lang w:val="lt-LT"/>
        </w:rPr>
        <w:t xml:space="preserve"> / ar</w:t>
      </w:r>
      <w:r w:rsidRPr="006502D5">
        <w:rPr>
          <w:rFonts w:ascii="Times New Roman" w:hAnsi="Times New Roman" w:cs="Times New Roman"/>
          <w:sz w:val="24"/>
          <w:szCs w:val="24"/>
          <w:lang w:val="lt-LT"/>
        </w:rPr>
        <w:t xml:space="preserve"> priešmokyklinio ugdymo grupes, esančias bendrojo ugdymo mokyklose, išskyrus </w:t>
      </w:r>
      <w:r w:rsidR="00B41D3C">
        <w:rPr>
          <w:rFonts w:ascii="Times New Roman" w:hAnsi="Times New Roman" w:cs="Times New Roman"/>
          <w:sz w:val="24"/>
          <w:szCs w:val="24"/>
          <w:lang w:val="lt-LT"/>
        </w:rPr>
        <w:t>Rokiškio mokyklą-darželį „Ąžuoliukas“</w:t>
      </w:r>
      <w:r w:rsidRPr="006502D5">
        <w:rPr>
          <w:rFonts w:ascii="Times New Roman" w:hAnsi="Times New Roman" w:cs="Times New Roman"/>
          <w:sz w:val="24"/>
          <w:szCs w:val="24"/>
          <w:lang w:val="lt-LT"/>
        </w:rPr>
        <w:t>, vienos dienos maitinimo normos mokestį nusistato pačios mokyklos, neviršydamos 7 punkte nurodyto mokesčio.</w:t>
      </w:r>
    </w:p>
    <w:p w14:paraId="34A0CB61" w14:textId="77777777" w:rsidR="00AF1F0F" w:rsidRPr="006502D5" w:rsidRDefault="00AF1F0F" w:rsidP="00841C98">
      <w:pPr>
        <w:pStyle w:val="Bodytext20"/>
        <w:shd w:val="clear" w:color="auto" w:fill="auto"/>
        <w:tabs>
          <w:tab w:val="left" w:pos="1400"/>
        </w:tabs>
        <w:spacing w:line="240" w:lineRule="auto"/>
        <w:ind w:firstLine="851"/>
        <w:jc w:val="both"/>
        <w:rPr>
          <w:rFonts w:ascii="Times New Roman" w:hAnsi="Times New Roman" w:cs="Times New Roman"/>
          <w:color w:val="000000" w:themeColor="text1"/>
          <w:sz w:val="24"/>
          <w:szCs w:val="24"/>
          <w:lang w:val="lt-LT"/>
        </w:rPr>
      </w:pPr>
      <w:r w:rsidRPr="006502D5">
        <w:rPr>
          <w:rFonts w:ascii="Times New Roman" w:hAnsi="Times New Roman" w:cs="Times New Roman"/>
          <w:color w:val="000000" w:themeColor="text1"/>
          <w:sz w:val="24"/>
          <w:szCs w:val="24"/>
          <w:lang w:val="lt-LT"/>
        </w:rPr>
        <w:t>12. Leisti mažinti mokesčio už vaikų maitinimą kaimo švietimo įstaigose dydį, jeigu dalis maitinimui skirtų išlaidų yra padengiama tiekiant vaisius ir daržoves iš asmeninių ūkių ar bendrovių. Švietimo įstaigos vadovas parengia aprūpinimo vaisiais ir daržovėmis tvarką. Minėtų produktų tiekimo sąlygas švietimo įstaigos vadovas suderina su Rokiškio valstybine maisto ir veterinarijos tarnyba.</w:t>
      </w:r>
    </w:p>
    <w:p w14:paraId="34A0CB62" w14:textId="77777777" w:rsidR="00AF1F0F" w:rsidRPr="006502D5" w:rsidRDefault="00AF1F0F" w:rsidP="00841C98">
      <w:pPr>
        <w:pStyle w:val="Bodytext20"/>
        <w:shd w:val="clear" w:color="auto" w:fill="auto"/>
        <w:tabs>
          <w:tab w:val="left" w:pos="1400"/>
        </w:tabs>
        <w:spacing w:line="240" w:lineRule="auto"/>
        <w:ind w:firstLine="851"/>
        <w:jc w:val="both"/>
        <w:rPr>
          <w:rFonts w:ascii="Times New Roman" w:hAnsi="Times New Roman" w:cs="Times New Roman"/>
          <w:color w:val="000000" w:themeColor="text1"/>
          <w:sz w:val="24"/>
          <w:szCs w:val="24"/>
          <w:lang w:val="lt-LT"/>
        </w:rPr>
      </w:pPr>
      <w:r w:rsidRPr="006502D5">
        <w:rPr>
          <w:rFonts w:ascii="Times New Roman" w:hAnsi="Times New Roman" w:cs="Times New Roman"/>
          <w:color w:val="000000" w:themeColor="text1"/>
          <w:sz w:val="24"/>
          <w:szCs w:val="24"/>
          <w:lang w:val="lt-LT"/>
        </w:rPr>
        <w:t>13. Mokesčio dydį už vaikų maitinimą nustatyti 80 procentų faktiškai patirtų išlaidų, nemažinant nustatytos dienos maitinimo normos, jeigu švietimo įstaiga vadovaujasi 12 punkte išdė</w:t>
      </w:r>
      <w:r w:rsidR="003D4350">
        <w:rPr>
          <w:rFonts w:ascii="Times New Roman" w:hAnsi="Times New Roman" w:cs="Times New Roman"/>
          <w:color w:val="000000" w:themeColor="text1"/>
          <w:sz w:val="24"/>
          <w:szCs w:val="24"/>
          <w:lang w:val="lt-LT"/>
        </w:rPr>
        <w:t>stytomis sąlygomis.</w:t>
      </w:r>
      <w:r w:rsidRPr="006502D5">
        <w:rPr>
          <w:rFonts w:ascii="Times New Roman" w:hAnsi="Times New Roman" w:cs="Times New Roman"/>
          <w:color w:val="000000" w:themeColor="text1"/>
          <w:sz w:val="24"/>
          <w:szCs w:val="24"/>
          <w:lang w:val="lt-LT"/>
        </w:rPr>
        <w:t xml:space="preserve"> </w:t>
      </w:r>
    </w:p>
    <w:p w14:paraId="34A0CB63" w14:textId="77777777" w:rsidR="00AF1F0F" w:rsidRPr="006502D5" w:rsidRDefault="00AF1F0F" w:rsidP="00841C98">
      <w:pPr>
        <w:pStyle w:val="Bodytext20"/>
        <w:shd w:val="clear" w:color="auto" w:fill="auto"/>
        <w:tabs>
          <w:tab w:val="left" w:pos="1400"/>
        </w:tabs>
        <w:spacing w:line="240" w:lineRule="auto"/>
        <w:ind w:firstLine="851"/>
        <w:jc w:val="both"/>
        <w:rPr>
          <w:rFonts w:ascii="Times New Roman" w:hAnsi="Times New Roman" w:cs="Times New Roman"/>
          <w:sz w:val="24"/>
          <w:szCs w:val="24"/>
          <w:lang w:val="lt-LT"/>
        </w:rPr>
      </w:pPr>
      <w:r w:rsidRPr="006502D5">
        <w:rPr>
          <w:rFonts w:ascii="Times New Roman" w:hAnsi="Times New Roman" w:cs="Times New Roman"/>
          <w:sz w:val="24"/>
          <w:szCs w:val="24"/>
          <w:lang w:val="lt-LT"/>
        </w:rPr>
        <w:t>14. Mokestį ugdymo aplinkai išlaikyti moka visi tėvai (kiti teisėti atstovai), išskyrus tėvus (kitus teisėtus atstovus), kurių vaikams Rokiškio rajono savivaldybės administracijos direktoriaus įsakymu paskirtas privalomas ikimokyklinis ugdymas.</w:t>
      </w:r>
    </w:p>
    <w:p w14:paraId="34A0CB64" w14:textId="77777777" w:rsidR="00AF1F0F" w:rsidRDefault="00AF1F0F" w:rsidP="00841C98">
      <w:pPr>
        <w:pStyle w:val="Bodytext20"/>
        <w:shd w:val="clear" w:color="auto" w:fill="auto"/>
        <w:tabs>
          <w:tab w:val="left" w:pos="1400"/>
        </w:tabs>
        <w:spacing w:line="240" w:lineRule="auto"/>
        <w:ind w:firstLine="851"/>
        <w:jc w:val="both"/>
      </w:pPr>
    </w:p>
    <w:p w14:paraId="34A0CB65" w14:textId="77777777" w:rsidR="00AF1F0F" w:rsidRPr="00C465A4" w:rsidRDefault="00AF1F0F" w:rsidP="005775BA">
      <w:pPr>
        <w:pStyle w:val="Heading10"/>
        <w:keepNext/>
        <w:keepLines/>
        <w:numPr>
          <w:ilvl w:val="0"/>
          <w:numId w:val="1"/>
        </w:numPr>
        <w:shd w:val="clear" w:color="auto" w:fill="auto"/>
        <w:tabs>
          <w:tab w:val="left" w:pos="2268"/>
          <w:tab w:val="left" w:pos="2977"/>
        </w:tabs>
        <w:spacing w:before="0" w:after="0" w:line="240" w:lineRule="auto"/>
        <w:ind w:firstLine="1560"/>
        <w:jc w:val="center"/>
        <w:rPr>
          <w:rFonts w:ascii="Times New Roman" w:hAnsi="Times New Roman" w:cs="Times New Roman"/>
          <w:sz w:val="24"/>
          <w:szCs w:val="24"/>
        </w:rPr>
      </w:pPr>
      <w:bookmarkStart w:id="2" w:name="bookmark2"/>
      <w:r w:rsidRPr="00C465A4">
        <w:rPr>
          <w:rFonts w:ascii="Times New Roman" w:hAnsi="Times New Roman" w:cs="Times New Roman"/>
          <w:sz w:val="24"/>
          <w:szCs w:val="24"/>
        </w:rPr>
        <w:t>MOKESČIO LENGVATŲ TAIKYMAS IR JAS PATVIRTINANČIŲ DOKUMENTŲ PATEIKIMAS</w:t>
      </w:r>
      <w:bookmarkStart w:id="3" w:name="_GoBack"/>
      <w:bookmarkEnd w:id="2"/>
      <w:bookmarkEnd w:id="3"/>
    </w:p>
    <w:p w14:paraId="34A0CB66" w14:textId="77777777" w:rsidR="00AF1F0F" w:rsidRPr="00C465A4" w:rsidRDefault="00AF1F0F" w:rsidP="00841C98">
      <w:pPr>
        <w:pStyle w:val="Bodytext30"/>
        <w:shd w:val="clear" w:color="auto" w:fill="auto"/>
        <w:tabs>
          <w:tab w:val="left" w:pos="1400"/>
        </w:tabs>
        <w:spacing w:before="0" w:after="0" w:line="240" w:lineRule="auto"/>
        <w:ind w:firstLine="851"/>
        <w:jc w:val="both"/>
        <w:rPr>
          <w:rFonts w:ascii="Times New Roman" w:hAnsi="Times New Roman" w:cs="Times New Roman"/>
          <w:b w:val="0"/>
          <w:sz w:val="24"/>
          <w:szCs w:val="24"/>
        </w:rPr>
      </w:pPr>
    </w:p>
    <w:p w14:paraId="34A0CB67" w14:textId="77777777" w:rsidR="00011DAA" w:rsidRPr="00E71EDD" w:rsidRDefault="00AF1F0F" w:rsidP="00841C98">
      <w:pPr>
        <w:pStyle w:val="Bodytext30"/>
        <w:shd w:val="clear" w:color="auto" w:fill="auto"/>
        <w:tabs>
          <w:tab w:val="left" w:pos="1400"/>
        </w:tabs>
        <w:spacing w:before="0" w:after="0" w:line="240" w:lineRule="auto"/>
        <w:ind w:firstLine="851"/>
        <w:jc w:val="both"/>
        <w:rPr>
          <w:rFonts w:ascii="Times New Roman" w:hAnsi="Times New Roman" w:cs="Times New Roman"/>
          <w:b w:val="0"/>
          <w:sz w:val="24"/>
          <w:szCs w:val="24"/>
          <w:lang w:val="lt-LT"/>
        </w:rPr>
      </w:pPr>
      <w:r w:rsidRPr="006502D5">
        <w:rPr>
          <w:rFonts w:ascii="Times New Roman" w:hAnsi="Times New Roman" w:cs="Times New Roman"/>
          <w:b w:val="0"/>
          <w:sz w:val="24"/>
          <w:szCs w:val="24"/>
          <w:lang w:val="lt-LT"/>
        </w:rPr>
        <w:t xml:space="preserve">15. Mokestis už maitinimą nemokamas, kai </w:t>
      </w:r>
      <w:r w:rsidRPr="00132D68">
        <w:rPr>
          <w:rFonts w:ascii="Times New Roman" w:hAnsi="Times New Roman" w:cs="Times New Roman"/>
          <w:b w:val="0"/>
          <w:sz w:val="24"/>
          <w:szCs w:val="24"/>
          <w:lang w:val="lt-LT"/>
        </w:rPr>
        <w:t>ikimokyklinio amžiaus</w:t>
      </w:r>
      <w:r w:rsidRPr="006502D5">
        <w:rPr>
          <w:rFonts w:ascii="Times New Roman" w:hAnsi="Times New Roman" w:cs="Times New Roman"/>
          <w:b w:val="0"/>
          <w:i/>
          <w:sz w:val="24"/>
          <w:szCs w:val="24"/>
          <w:lang w:val="lt-LT"/>
        </w:rPr>
        <w:t xml:space="preserve"> </w:t>
      </w:r>
      <w:r w:rsidRPr="006502D5">
        <w:rPr>
          <w:rFonts w:ascii="Times New Roman" w:hAnsi="Times New Roman" w:cs="Times New Roman"/>
          <w:b w:val="0"/>
          <w:sz w:val="24"/>
          <w:szCs w:val="24"/>
          <w:lang w:val="lt-LT"/>
        </w:rPr>
        <w:t xml:space="preserve">vaikas nelanko </w:t>
      </w:r>
      <w:r w:rsidR="003D4350">
        <w:rPr>
          <w:rFonts w:ascii="Times New Roman" w:hAnsi="Times New Roman" w:cs="Times New Roman"/>
          <w:b w:val="0"/>
          <w:sz w:val="24"/>
          <w:szCs w:val="24"/>
          <w:lang w:val="lt-LT"/>
        </w:rPr>
        <w:t xml:space="preserve">šiais </w:t>
      </w:r>
      <w:r w:rsidRPr="006502D5">
        <w:rPr>
          <w:rFonts w:ascii="Times New Roman" w:hAnsi="Times New Roman" w:cs="Times New Roman"/>
          <w:b w:val="0"/>
          <w:sz w:val="24"/>
          <w:szCs w:val="24"/>
          <w:lang w:val="lt-LT"/>
        </w:rPr>
        <w:t>atvejais:</w:t>
      </w:r>
    </w:p>
    <w:p w14:paraId="34A0CB68" w14:textId="77777777" w:rsidR="00AF1F0F" w:rsidRPr="006502D5" w:rsidRDefault="00AF1F0F" w:rsidP="00841C98">
      <w:pPr>
        <w:pStyle w:val="Bodytext20"/>
        <w:shd w:val="clear" w:color="auto" w:fill="auto"/>
        <w:tabs>
          <w:tab w:val="left" w:pos="1539"/>
        </w:tabs>
        <w:spacing w:line="240" w:lineRule="auto"/>
        <w:ind w:firstLine="851"/>
        <w:jc w:val="both"/>
        <w:rPr>
          <w:rFonts w:ascii="Times New Roman" w:hAnsi="Times New Roman" w:cs="Times New Roman"/>
          <w:sz w:val="24"/>
          <w:szCs w:val="24"/>
          <w:lang w:val="lt-LT"/>
        </w:rPr>
      </w:pPr>
      <w:r w:rsidRPr="006502D5">
        <w:rPr>
          <w:rFonts w:ascii="Times New Roman" w:hAnsi="Times New Roman" w:cs="Times New Roman"/>
          <w:sz w:val="24"/>
          <w:szCs w:val="24"/>
          <w:lang w:val="lt-LT"/>
        </w:rPr>
        <w:t xml:space="preserve">15.1. dėl vaiko ligos </w:t>
      </w:r>
      <w:r w:rsidRPr="006502D5">
        <w:rPr>
          <w:rFonts w:ascii="Times New Roman" w:hAnsi="Times New Roman" w:cs="Times New Roman"/>
          <w:color w:val="000000" w:themeColor="text1"/>
          <w:sz w:val="24"/>
          <w:szCs w:val="24"/>
          <w:lang w:val="lt-LT"/>
        </w:rPr>
        <w:t>ar gydymosi sanatorijoje</w:t>
      </w:r>
      <w:r w:rsidRPr="006502D5">
        <w:rPr>
          <w:rFonts w:ascii="Times New Roman" w:hAnsi="Times New Roman" w:cs="Times New Roman"/>
          <w:sz w:val="24"/>
          <w:szCs w:val="24"/>
          <w:lang w:val="lt-LT"/>
        </w:rPr>
        <w:t>;</w:t>
      </w:r>
    </w:p>
    <w:p w14:paraId="34A0CB69" w14:textId="77777777" w:rsidR="00AF1F0F" w:rsidRPr="006502D5" w:rsidRDefault="00AF1F0F" w:rsidP="00841C98">
      <w:pPr>
        <w:pStyle w:val="Bodytext20"/>
        <w:shd w:val="clear" w:color="auto" w:fill="auto"/>
        <w:tabs>
          <w:tab w:val="left" w:pos="1539"/>
        </w:tabs>
        <w:spacing w:line="240" w:lineRule="auto"/>
        <w:ind w:firstLine="851"/>
        <w:jc w:val="both"/>
        <w:rPr>
          <w:rFonts w:ascii="Times New Roman" w:hAnsi="Times New Roman" w:cs="Times New Roman"/>
          <w:sz w:val="24"/>
          <w:szCs w:val="24"/>
          <w:lang w:val="lt-LT"/>
        </w:rPr>
      </w:pPr>
      <w:r w:rsidRPr="006502D5">
        <w:rPr>
          <w:rFonts w:ascii="Times New Roman" w:hAnsi="Times New Roman" w:cs="Times New Roman"/>
          <w:sz w:val="24"/>
          <w:szCs w:val="24"/>
          <w:lang w:val="lt-LT"/>
        </w:rPr>
        <w:t>15.2. tėvų (kitų teisėtų atstovų) kasmetinių ir nemokamų atostogų metu;</w:t>
      </w:r>
    </w:p>
    <w:p w14:paraId="34A0CB6A" w14:textId="77777777" w:rsidR="00AF1F0F" w:rsidRPr="006502D5" w:rsidRDefault="00AF1F0F" w:rsidP="00841C98">
      <w:pPr>
        <w:pStyle w:val="Bodytext20"/>
        <w:shd w:val="clear" w:color="auto" w:fill="auto"/>
        <w:tabs>
          <w:tab w:val="left" w:pos="1539"/>
        </w:tabs>
        <w:spacing w:line="240" w:lineRule="auto"/>
        <w:ind w:firstLine="851"/>
        <w:jc w:val="both"/>
        <w:rPr>
          <w:rFonts w:ascii="Times New Roman" w:hAnsi="Times New Roman" w:cs="Times New Roman"/>
          <w:sz w:val="24"/>
          <w:szCs w:val="24"/>
          <w:lang w:val="lt-LT"/>
        </w:rPr>
      </w:pPr>
      <w:r w:rsidRPr="006502D5">
        <w:rPr>
          <w:rFonts w:ascii="Times New Roman" w:hAnsi="Times New Roman" w:cs="Times New Roman"/>
          <w:sz w:val="24"/>
          <w:szCs w:val="24"/>
          <w:lang w:val="lt-LT"/>
        </w:rPr>
        <w:t>15.3. motinos nėštumo bei gimdymo atostogų metu;</w:t>
      </w:r>
    </w:p>
    <w:p w14:paraId="34A0CB6B" w14:textId="77777777" w:rsidR="00AF1F0F" w:rsidRPr="006502D5" w:rsidRDefault="00AF1F0F" w:rsidP="00841C98">
      <w:pPr>
        <w:pStyle w:val="Bodytext20"/>
        <w:shd w:val="clear" w:color="auto" w:fill="auto"/>
        <w:tabs>
          <w:tab w:val="left" w:pos="1539"/>
        </w:tabs>
        <w:spacing w:line="240" w:lineRule="auto"/>
        <w:ind w:firstLine="851"/>
        <w:jc w:val="both"/>
        <w:rPr>
          <w:rFonts w:ascii="Times New Roman" w:hAnsi="Times New Roman" w:cs="Times New Roman"/>
          <w:sz w:val="24"/>
          <w:szCs w:val="24"/>
          <w:lang w:val="lt-LT"/>
        </w:rPr>
      </w:pPr>
      <w:r w:rsidRPr="006502D5">
        <w:rPr>
          <w:rFonts w:ascii="Times New Roman" w:hAnsi="Times New Roman" w:cs="Times New Roman"/>
          <w:sz w:val="24"/>
          <w:szCs w:val="24"/>
          <w:lang w:val="lt-LT"/>
        </w:rPr>
        <w:t>15.4. kai vienas iš tėvų (kitų teisėtų atstovų) turi nedarbingumo pažymėjimą;</w:t>
      </w:r>
    </w:p>
    <w:p w14:paraId="34A0CB6C" w14:textId="77777777" w:rsidR="00AF1F0F" w:rsidRPr="006502D5" w:rsidRDefault="00AF1F0F" w:rsidP="00841C98">
      <w:pPr>
        <w:pStyle w:val="Bodytext20"/>
        <w:shd w:val="clear" w:color="auto" w:fill="auto"/>
        <w:tabs>
          <w:tab w:val="left" w:pos="1510"/>
        </w:tabs>
        <w:spacing w:line="240" w:lineRule="auto"/>
        <w:ind w:firstLine="851"/>
        <w:jc w:val="both"/>
        <w:rPr>
          <w:rFonts w:ascii="Times New Roman" w:hAnsi="Times New Roman" w:cs="Times New Roman"/>
          <w:sz w:val="24"/>
          <w:szCs w:val="24"/>
          <w:lang w:val="lt-LT"/>
        </w:rPr>
      </w:pPr>
      <w:r w:rsidRPr="006502D5">
        <w:rPr>
          <w:rFonts w:ascii="Times New Roman" w:hAnsi="Times New Roman" w:cs="Times New Roman"/>
          <w:sz w:val="24"/>
          <w:szCs w:val="24"/>
          <w:lang w:val="lt-LT"/>
        </w:rPr>
        <w:t xml:space="preserve">15.5. vieno iš tėvų (kitų teisėtų atstovų), </w:t>
      </w:r>
      <w:r w:rsidRPr="006502D5">
        <w:rPr>
          <w:rFonts w:ascii="Times New Roman" w:hAnsi="Times New Roman" w:cs="Times New Roman"/>
          <w:color w:val="000000" w:themeColor="text1"/>
          <w:sz w:val="24"/>
          <w:szCs w:val="24"/>
          <w:lang w:val="lt-LT"/>
        </w:rPr>
        <w:t>senelės, senelio</w:t>
      </w:r>
      <w:r w:rsidRPr="006502D5">
        <w:rPr>
          <w:rFonts w:ascii="Times New Roman" w:hAnsi="Times New Roman" w:cs="Times New Roman"/>
          <w:sz w:val="24"/>
          <w:szCs w:val="24"/>
          <w:lang w:val="lt-LT"/>
        </w:rPr>
        <w:t xml:space="preserve"> vaiko priežiūros atostogų metu </w:t>
      </w:r>
      <w:r w:rsidRPr="006502D5">
        <w:rPr>
          <w:rFonts w:ascii="Times New Roman" w:hAnsi="Times New Roman" w:cs="Times New Roman"/>
          <w:color w:val="000000" w:themeColor="text1"/>
          <w:sz w:val="24"/>
          <w:szCs w:val="24"/>
          <w:lang w:val="lt-LT"/>
        </w:rPr>
        <w:t>ne</w:t>
      </w:r>
      <w:r w:rsidRPr="006502D5">
        <w:rPr>
          <w:rFonts w:ascii="Times New Roman" w:hAnsi="Times New Roman" w:cs="Times New Roman"/>
          <w:color w:val="FF0000"/>
          <w:sz w:val="24"/>
          <w:szCs w:val="24"/>
          <w:lang w:val="lt-LT"/>
        </w:rPr>
        <w:t xml:space="preserve"> </w:t>
      </w:r>
      <w:r w:rsidRPr="006502D5">
        <w:rPr>
          <w:rFonts w:ascii="Times New Roman" w:hAnsi="Times New Roman" w:cs="Times New Roman"/>
          <w:color w:val="000000" w:themeColor="text1"/>
          <w:sz w:val="24"/>
          <w:szCs w:val="24"/>
          <w:lang w:val="lt-LT"/>
        </w:rPr>
        <w:t>ilgiau kaip 3 mėnesius (nepertraukiamu laikotarpiu);</w:t>
      </w:r>
    </w:p>
    <w:p w14:paraId="34A0CB6D" w14:textId="77777777" w:rsidR="00AF1F0F" w:rsidRPr="006502D5" w:rsidRDefault="00AF1F0F" w:rsidP="00841C98">
      <w:pPr>
        <w:pStyle w:val="Bodytext20"/>
        <w:shd w:val="clear" w:color="auto" w:fill="auto"/>
        <w:tabs>
          <w:tab w:val="left" w:pos="1539"/>
        </w:tabs>
        <w:spacing w:line="240" w:lineRule="auto"/>
        <w:ind w:firstLine="851"/>
        <w:jc w:val="both"/>
        <w:rPr>
          <w:rFonts w:ascii="Times New Roman" w:hAnsi="Times New Roman" w:cs="Times New Roman"/>
          <w:sz w:val="24"/>
          <w:szCs w:val="24"/>
          <w:lang w:val="lt-LT"/>
        </w:rPr>
      </w:pPr>
      <w:r w:rsidRPr="006502D5">
        <w:rPr>
          <w:rFonts w:ascii="Times New Roman" w:hAnsi="Times New Roman" w:cs="Times New Roman"/>
          <w:sz w:val="24"/>
          <w:szCs w:val="24"/>
          <w:lang w:val="lt-LT"/>
        </w:rPr>
        <w:t>15.6. vasaros metu (birželio, liepos, rugpjūčio mėnesiais);</w:t>
      </w:r>
    </w:p>
    <w:p w14:paraId="34A0CB6E" w14:textId="77777777" w:rsidR="00AF1F0F" w:rsidRPr="006502D5" w:rsidRDefault="00AF1F0F" w:rsidP="00841C98">
      <w:pPr>
        <w:pStyle w:val="Bodytext20"/>
        <w:shd w:val="clear" w:color="auto" w:fill="auto"/>
        <w:tabs>
          <w:tab w:val="left" w:pos="1539"/>
        </w:tabs>
        <w:spacing w:line="240" w:lineRule="auto"/>
        <w:ind w:firstLine="851"/>
        <w:jc w:val="both"/>
        <w:rPr>
          <w:rFonts w:ascii="Times New Roman" w:hAnsi="Times New Roman" w:cs="Times New Roman"/>
          <w:sz w:val="24"/>
          <w:szCs w:val="24"/>
          <w:lang w:val="lt-LT"/>
        </w:rPr>
      </w:pPr>
      <w:r w:rsidRPr="006502D5">
        <w:rPr>
          <w:rFonts w:ascii="Times New Roman" w:hAnsi="Times New Roman" w:cs="Times New Roman"/>
          <w:sz w:val="24"/>
          <w:szCs w:val="24"/>
          <w:lang w:val="lt-LT"/>
        </w:rPr>
        <w:t>15.7. mokinių atostogų metu;</w:t>
      </w:r>
    </w:p>
    <w:p w14:paraId="34A0CB6F" w14:textId="77777777" w:rsidR="00AF1F0F" w:rsidRPr="006502D5" w:rsidRDefault="00AF1F0F" w:rsidP="00841C98">
      <w:pPr>
        <w:pStyle w:val="Bodytext20"/>
        <w:shd w:val="clear" w:color="auto" w:fill="auto"/>
        <w:tabs>
          <w:tab w:val="left" w:pos="1496"/>
        </w:tabs>
        <w:spacing w:line="240" w:lineRule="auto"/>
        <w:ind w:firstLine="851"/>
        <w:jc w:val="both"/>
        <w:rPr>
          <w:rFonts w:ascii="Times New Roman" w:hAnsi="Times New Roman" w:cs="Times New Roman"/>
          <w:sz w:val="24"/>
          <w:szCs w:val="24"/>
          <w:lang w:val="lt-LT"/>
        </w:rPr>
      </w:pPr>
      <w:r w:rsidRPr="006502D5">
        <w:rPr>
          <w:rFonts w:ascii="Times New Roman" w:hAnsi="Times New Roman" w:cs="Times New Roman"/>
          <w:sz w:val="24"/>
          <w:szCs w:val="24"/>
          <w:lang w:val="lt-LT"/>
        </w:rPr>
        <w:t>15.8. oro temperatūrai esant žemesnei kaip minus 20 laipsnių ar esant nepalankioms oro sąlygoms (dėl pūgos nepravažiuojami keliai) ir esant lauke aukštai temperatūrai (plius 30 laipsnių ir daugiau);</w:t>
      </w:r>
    </w:p>
    <w:p w14:paraId="34A0CB70" w14:textId="77777777" w:rsidR="00AF1F0F" w:rsidRPr="006502D5" w:rsidRDefault="00AF1F0F" w:rsidP="00841C98">
      <w:pPr>
        <w:pStyle w:val="Bodytext20"/>
        <w:shd w:val="clear" w:color="auto" w:fill="auto"/>
        <w:tabs>
          <w:tab w:val="left" w:pos="1501"/>
        </w:tabs>
        <w:spacing w:line="240" w:lineRule="auto"/>
        <w:ind w:firstLine="851"/>
        <w:jc w:val="both"/>
        <w:rPr>
          <w:rFonts w:ascii="Times New Roman" w:hAnsi="Times New Roman" w:cs="Times New Roman"/>
          <w:sz w:val="24"/>
          <w:szCs w:val="24"/>
          <w:lang w:val="lt-LT"/>
        </w:rPr>
      </w:pPr>
      <w:r w:rsidRPr="006502D5">
        <w:rPr>
          <w:rFonts w:ascii="Times New Roman" w:hAnsi="Times New Roman" w:cs="Times New Roman"/>
          <w:sz w:val="24"/>
          <w:szCs w:val="24"/>
          <w:lang w:val="lt-LT"/>
        </w:rPr>
        <w:t>15.9. kai tėvai (kiti teisėti atstovai) nuolat dirba pamainomis, nuolat turi laisvų dienų arba dirba pagal kintamą grafiką, kai nelankytų dienų skaičius yra ne didesnis kaip 7 švietimo įstaigos darbo dienos per mėnesį. Šiuo atveju tėvai (kiti teisėti atstovai) pateikia iš darbov</w:t>
      </w:r>
      <w:r w:rsidR="003D4350">
        <w:rPr>
          <w:rFonts w:ascii="Times New Roman" w:hAnsi="Times New Roman" w:cs="Times New Roman"/>
          <w:sz w:val="24"/>
          <w:szCs w:val="24"/>
          <w:lang w:val="lt-LT"/>
        </w:rPr>
        <w:t>ietės pažymą</w:t>
      </w:r>
      <w:r w:rsidRPr="006502D5">
        <w:rPr>
          <w:rFonts w:ascii="Times New Roman" w:hAnsi="Times New Roman" w:cs="Times New Roman"/>
          <w:sz w:val="24"/>
          <w:szCs w:val="24"/>
          <w:lang w:val="lt-LT"/>
        </w:rPr>
        <w:t>;</w:t>
      </w:r>
    </w:p>
    <w:p w14:paraId="34A0CB71" w14:textId="77777777" w:rsidR="00AF1F0F" w:rsidRPr="006502D5" w:rsidRDefault="00AF1F0F" w:rsidP="00841C98">
      <w:pPr>
        <w:pStyle w:val="Bodytext20"/>
        <w:shd w:val="clear" w:color="auto" w:fill="auto"/>
        <w:tabs>
          <w:tab w:val="left" w:pos="1626"/>
        </w:tabs>
        <w:spacing w:line="240" w:lineRule="auto"/>
        <w:ind w:firstLine="851"/>
        <w:jc w:val="both"/>
        <w:rPr>
          <w:rFonts w:ascii="Times New Roman" w:hAnsi="Times New Roman" w:cs="Times New Roman"/>
          <w:sz w:val="24"/>
          <w:szCs w:val="24"/>
          <w:lang w:val="lt-LT"/>
        </w:rPr>
      </w:pPr>
      <w:r w:rsidRPr="006502D5">
        <w:rPr>
          <w:rFonts w:ascii="Times New Roman" w:hAnsi="Times New Roman" w:cs="Times New Roman"/>
          <w:sz w:val="24"/>
          <w:szCs w:val="24"/>
          <w:lang w:val="lt-LT"/>
        </w:rPr>
        <w:t>15.10. jei tėvams (kitiems teisėtiems atstovams) suteikiamos Lietuvos Respublikos darbo kodekse numatytos papildomos poilsio dienos per mėnesį, pateikus prašymą;</w:t>
      </w:r>
    </w:p>
    <w:p w14:paraId="34A0CB72" w14:textId="77777777" w:rsidR="00AF1F0F" w:rsidRPr="006502D5" w:rsidRDefault="00AF1F0F" w:rsidP="00841C98">
      <w:pPr>
        <w:pStyle w:val="Bodytext20"/>
        <w:shd w:val="clear" w:color="auto" w:fill="auto"/>
        <w:tabs>
          <w:tab w:val="left" w:pos="1626"/>
        </w:tabs>
        <w:spacing w:line="240" w:lineRule="auto"/>
        <w:ind w:firstLine="851"/>
        <w:jc w:val="both"/>
        <w:rPr>
          <w:rFonts w:ascii="Times New Roman" w:hAnsi="Times New Roman" w:cs="Times New Roman"/>
          <w:sz w:val="24"/>
          <w:szCs w:val="24"/>
          <w:lang w:val="lt-LT"/>
        </w:rPr>
      </w:pPr>
      <w:r w:rsidRPr="006502D5">
        <w:rPr>
          <w:rFonts w:ascii="Times New Roman" w:hAnsi="Times New Roman" w:cs="Times New Roman"/>
          <w:sz w:val="24"/>
          <w:szCs w:val="24"/>
          <w:lang w:val="lt-LT"/>
        </w:rPr>
        <w:t>15.11. jei švietimo įstaiga ar grupė, kurią lanko vaikas, uždaroma dėl higienos normų pažeidimo, karantino, remonto darbų ar paskelbus rajone epidemiją;</w:t>
      </w:r>
    </w:p>
    <w:p w14:paraId="34A0CB73" w14:textId="77777777" w:rsidR="00AF1F0F" w:rsidRPr="006502D5" w:rsidRDefault="00AF1F0F" w:rsidP="00841C98">
      <w:pPr>
        <w:pStyle w:val="Bodytext20"/>
        <w:shd w:val="clear" w:color="auto" w:fill="auto"/>
        <w:tabs>
          <w:tab w:val="left" w:pos="1659"/>
        </w:tabs>
        <w:spacing w:line="240" w:lineRule="auto"/>
        <w:ind w:firstLine="851"/>
        <w:jc w:val="both"/>
        <w:rPr>
          <w:rFonts w:ascii="Times New Roman" w:hAnsi="Times New Roman" w:cs="Times New Roman"/>
          <w:color w:val="000000" w:themeColor="text1"/>
          <w:sz w:val="24"/>
          <w:szCs w:val="24"/>
          <w:lang w:val="lt-LT"/>
        </w:rPr>
      </w:pPr>
      <w:r w:rsidRPr="006502D5">
        <w:rPr>
          <w:rFonts w:ascii="Times New Roman" w:hAnsi="Times New Roman" w:cs="Times New Roman"/>
          <w:sz w:val="24"/>
          <w:szCs w:val="24"/>
          <w:lang w:val="lt-LT"/>
        </w:rPr>
        <w:t>15.12. nelaimės šeimoje atveju (artimųjų mirtis ir pan.),</w:t>
      </w:r>
      <w:r w:rsidRPr="006502D5">
        <w:rPr>
          <w:rFonts w:ascii="Times New Roman" w:hAnsi="Times New Roman" w:cs="Times New Roman"/>
          <w:color w:val="000000" w:themeColor="text1"/>
          <w:sz w:val="24"/>
          <w:szCs w:val="24"/>
          <w:lang w:val="lt-LT"/>
        </w:rPr>
        <w:t xml:space="preserve"> pateikus prašymą ir nurodžius aplinkybes.</w:t>
      </w:r>
    </w:p>
    <w:p w14:paraId="34A0CB74" w14:textId="77777777" w:rsidR="00AF1F0F" w:rsidRPr="006502D5" w:rsidRDefault="00AF1F0F" w:rsidP="00841C98">
      <w:pPr>
        <w:pStyle w:val="Bodytext20"/>
        <w:shd w:val="clear" w:color="auto" w:fill="auto"/>
        <w:tabs>
          <w:tab w:val="left" w:pos="1659"/>
        </w:tabs>
        <w:spacing w:line="240" w:lineRule="auto"/>
        <w:ind w:firstLine="851"/>
        <w:jc w:val="both"/>
        <w:rPr>
          <w:rFonts w:ascii="Times New Roman" w:hAnsi="Times New Roman" w:cs="Times New Roman"/>
          <w:color w:val="000000" w:themeColor="text1"/>
          <w:sz w:val="24"/>
          <w:szCs w:val="24"/>
          <w:lang w:val="lt-LT"/>
        </w:rPr>
      </w:pPr>
      <w:r w:rsidRPr="006502D5">
        <w:rPr>
          <w:rFonts w:ascii="Times New Roman" w:hAnsi="Times New Roman" w:cs="Times New Roman"/>
          <w:color w:val="000000" w:themeColor="text1"/>
          <w:sz w:val="24"/>
          <w:szCs w:val="24"/>
          <w:lang w:val="lt-LT"/>
        </w:rPr>
        <w:t xml:space="preserve">15.13. jei tėvai (kiti teisėti atstovai) vykdo individualią veiklą ar dirba pagal kitas Civilinio </w:t>
      </w:r>
      <w:r w:rsidRPr="006502D5">
        <w:rPr>
          <w:rFonts w:ascii="Times New Roman" w:hAnsi="Times New Roman" w:cs="Times New Roman"/>
          <w:color w:val="000000" w:themeColor="text1"/>
          <w:sz w:val="24"/>
          <w:szCs w:val="24"/>
          <w:lang w:val="lt-LT"/>
        </w:rPr>
        <w:lastRenderedPageBreak/>
        <w:t>kodekso reguliuojamas sutartis, jei nelankytų dienų skaičius yra ne didesnis kaip 7 švietimo įstaigos darbo dienos per mėnesį (pateikus atitinkamą vykdomos veiklos pažymą).</w:t>
      </w:r>
    </w:p>
    <w:p w14:paraId="34A0CB75" w14:textId="77777777" w:rsidR="00011DAA" w:rsidRPr="00132D68" w:rsidRDefault="00132D68" w:rsidP="00841C98">
      <w:pPr>
        <w:pStyle w:val="Heading10"/>
        <w:keepNext/>
        <w:keepLines/>
        <w:shd w:val="clear" w:color="auto" w:fill="auto"/>
        <w:tabs>
          <w:tab w:val="left" w:pos="1400"/>
        </w:tabs>
        <w:spacing w:before="0" w:after="0" w:line="240" w:lineRule="auto"/>
        <w:ind w:firstLine="851"/>
        <w:rPr>
          <w:rFonts w:ascii="Times New Roman" w:hAnsi="Times New Roman" w:cs="Times New Roman"/>
          <w:b w:val="0"/>
          <w:color w:val="000000" w:themeColor="text1"/>
          <w:sz w:val="24"/>
          <w:szCs w:val="24"/>
          <w:lang w:val="lt-LT"/>
        </w:rPr>
      </w:pPr>
      <w:bookmarkStart w:id="4" w:name="bookmark3"/>
      <w:r w:rsidRPr="00132D68">
        <w:rPr>
          <w:rFonts w:ascii="Times New Roman" w:hAnsi="Times New Roman" w:cs="Times New Roman"/>
          <w:b w:val="0"/>
          <w:color w:val="000000" w:themeColor="text1"/>
          <w:sz w:val="24"/>
          <w:szCs w:val="24"/>
          <w:lang w:val="lt-LT"/>
        </w:rPr>
        <w:t xml:space="preserve">16. </w:t>
      </w:r>
      <w:r w:rsidR="00AF1F0F" w:rsidRPr="00132D68">
        <w:rPr>
          <w:rFonts w:ascii="Times New Roman" w:hAnsi="Times New Roman" w:cs="Times New Roman"/>
          <w:b w:val="0"/>
          <w:color w:val="000000" w:themeColor="text1"/>
          <w:sz w:val="24"/>
          <w:szCs w:val="24"/>
          <w:lang w:val="lt-LT"/>
        </w:rPr>
        <w:t>Tėvai už vaiko, kuris yra ugdomas pagal priešmokyklinio ugdymo programą, už maitinimą nemoka, jeigu vaikas nelanko švietimo įstaigos 15.1., 15.6., 15.7., 15.8., 15.11., 15.12., punktuose išdėstytais atvejais.</w:t>
      </w:r>
    </w:p>
    <w:p w14:paraId="34A0CB76" w14:textId="77777777" w:rsidR="00AF1F0F" w:rsidRPr="006502D5" w:rsidRDefault="00132D68" w:rsidP="00841C98">
      <w:pPr>
        <w:pStyle w:val="Heading10"/>
        <w:keepNext/>
        <w:keepLines/>
        <w:shd w:val="clear" w:color="auto" w:fill="auto"/>
        <w:tabs>
          <w:tab w:val="left" w:pos="1400"/>
        </w:tabs>
        <w:spacing w:before="0" w:after="0" w:line="240" w:lineRule="auto"/>
        <w:ind w:firstLine="851"/>
        <w:rPr>
          <w:rFonts w:ascii="Times New Roman" w:hAnsi="Times New Roman" w:cs="Times New Roman"/>
          <w:sz w:val="24"/>
          <w:szCs w:val="24"/>
          <w:lang w:val="lt-LT"/>
        </w:rPr>
      </w:pPr>
      <w:r>
        <w:rPr>
          <w:rFonts w:ascii="Times New Roman" w:hAnsi="Times New Roman" w:cs="Times New Roman"/>
          <w:sz w:val="24"/>
          <w:szCs w:val="24"/>
          <w:lang w:val="lt-LT"/>
        </w:rPr>
        <w:t>17</w:t>
      </w:r>
      <w:r w:rsidR="00AF1F0F" w:rsidRPr="006502D5">
        <w:rPr>
          <w:rFonts w:ascii="Times New Roman" w:hAnsi="Times New Roman" w:cs="Times New Roman"/>
          <w:sz w:val="24"/>
          <w:szCs w:val="24"/>
          <w:lang w:val="lt-LT"/>
        </w:rPr>
        <w:t>. Mokestis už vaikų maitinimą mažinamas 50 procentų, jeigu:</w:t>
      </w:r>
      <w:bookmarkEnd w:id="4"/>
    </w:p>
    <w:p w14:paraId="34A0CB77" w14:textId="77777777" w:rsidR="00AF1F0F" w:rsidRPr="006502D5" w:rsidRDefault="00132D68" w:rsidP="00841C98">
      <w:pPr>
        <w:pStyle w:val="Bodytext20"/>
        <w:shd w:val="clear" w:color="auto" w:fill="auto"/>
        <w:tabs>
          <w:tab w:val="left" w:pos="1539"/>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17</w:t>
      </w:r>
      <w:r w:rsidR="00AF1F0F" w:rsidRPr="006502D5">
        <w:rPr>
          <w:rFonts w:ascii="Times New Roman" w:hAnsi="Times New Roman" w:cs="Times New Roman"/>
          <w:sz w:val="24"/>
          <w:szCs w:val="24"/>
          <w:lang w:val="lt-LT"/>
        </w:rPr>
        <w:t>.1. vienas iš tėvų (kitų teisėtų atstovų) yra miręs;</w:t>
      </w:r>
    </w:p>
    <w:p w14:paraId="34A0CB78" w14:textId="77777777" w:rsidR="00AF1F0F" w:rsidRPr="006502D5" w:rsidRDefault="00132D68" w:rsidP="00841C98">
      <w:pPr>
        <w:pStyle w:val="Bodytext20"/>
        <w:shd w:val="clear" w:color="auto" w:fill="auto"/>
        <w:tabs>
          <w:tab w:val="left" w:pos="1418"/>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17</w:t>
      </w:r>
      <w:r w:rsidR="00AF1F0F" w:rsidRPr="006502D5">
        <w:rPr>
          <w:rFonts w:ascii="Times New Roman" w:hAnsi="Times New Roman" w:cs="Times New Roman"/>
          <w:sz w:val="24"/>
          <w:szCs w:val="24"/>
          <w:lang w:val="lt-LT"/>
        </w:rPr>
        <w:t>.2. vienam iš tėvų laikinai arba neterminuotai apribota valdžia, vienas iš tėvų atlieka bausmę įkalinimo įstaigose, teismo pripažintas neveiksniu, dingusiu be žinios ar nežinia kur esančiu;</w:t>
      </w:r>
    </w:p>
    <w:p w14:paraId="34A0CB79" w14:textId="77777777" w:rsidR="00AF1F0F" w:rsidRPr="006502D5" w:rsidRDefault="00132D68" w:rsidP="00841C98">
      <w:pPr>
        <w:pStyle w:val="Bodytext20"/>
        <w:shd w:val="clear" w:color="auto" w:fill="auto"/>
        <w:tabs>
          <w:tab w:val="left" w:pos="1418"/>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17</w:t>
      </w:r>
      <w:r w:rsidR="00AF1F0F" w:rsidRPr="006502D5">
        <w:rPr>
          <w:rFonts w:ascii="Times New Roman" w:hAnsi="Times New Roman" w:cs="Times New Roman"/>
          <w:sz w:val="24"/>
          <w:szCs w:val="24"/>
          <w:lang w:val="lt-LT"/>
        </w:rPr>
        <w:t>.3. vienas iš tėvų (kitų teisėtų atstovų) atlieka tikrąją karinę tarnybą;</w:t>
      </w:r>
    </w:p>
    <w:p w14:paraId="34A0CB7A" w14:textId="77777777" w:rsidR="00AF1F0F" w:rsidRPr="006502D5" w:rsidRDefault="00132D68" w:rsidP="00841C98">
      <w:pPr>
        <w:pStyle w:val="Bodytext20"/>
        <w:shd w:val="clear" w:color="auto" w:fill="auto"/>
        <w:tabs>
          <w:tab w:val="left" w:pos="1418"/>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17</w:t>
      </w:r>
      <w:r w:rsidR="00AF1F0F" w:rsidRPr="006502D5">
        <w:rPr>
          <w:rFonts w:ascii="Times New Roman" w:hAnsi="Times New Roman" w:cs="Times New Roman"/>
          <w:sz w:val="24"/>
          <w:szCs w:val="24"/>
          <w:lang w:val="lt-LT"/>
        </w:rPr>
        <w:t>.4. jeigu vienas iš tėvų nenurodytas vaiko gimimo įrašą liudijančiame išraše;</w:t>
      </w:r>
    </w:p>
    <w:p w14:paraId="34A0CB7B" w14:textId="77777777" w:rsidR="00AF1F0F" w:rsidRPr="006502D5" w:rsidRDefault="00132D68" w:rsidP="00841C98">
      <w:pPr>
        <w:pStyle w:val="Bodytext20"/>
        <w:shd w:val="clear" w:color="auto" w:fill="auto"/>
        <w:tabs>
          <w:tab w:val="left" w:pos="1539"/>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17</w:t>
      </w:r>
      <w:r w:rsidR="00AF1F0F" w:rsidRPr="006502D5">
        <w:rPr>
          <w:rFonts w:ascii="Times New Roman" w:hAnsi="Times New Roman" w:cs="Times New Roman"/>
          <w:sz w:val="24"/>
          <w:szCs w:val="24"/>
          <w:lang w:val="lt-LT"/>
        </w:rPr>
        <w:t>.5. tėvai išsituokę, vaikui nemokami alimentai;</w:t>
      </w:r>
    </w:p>
    <w:p w14:paraId="34A0CB7C" w14:textId="77777777" w:rsidR="00AF1F0F" w:rsidRPr="006502D5" w:rsidRDefault="00132D68" w:rsidP="00841C98">
      <w:pPr>
        <w:pStyle w:val="Bodytext20"/>
        <w:shd w:val="clear" w:color="auto" w:fill="auto"/>
        <w:tabs>
          <w:tab w:val="left" w:pos="1418"/>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17</w:t>
      </w:r>
      <w:r w:rsidR="00AF1F0F" w:rsidRPr="006502D5">
        <w:rPr>
          <w:rFonts w:ascii="Times New Roman" w:hAnsi="Times New Roman" w:cs="Times New Roman"/>
          <w:sz w:val="24"/>
          <w:szCs w:val="24"/>
          <w:lang w:val="lt-LT"/>
        </w:rPr>
        <w:t>.6. šeima augina tris ir daugiau vaikų (tai vaikai iki 18 metų ir vyresni iki 24 metų, jei mokosi pagal nuosekliojo mokymosi programas);</w:t>
      </w:r>
    </w:p>
    <w:p w14:paraId="34A0CB7D" w14:textId="77777777" w:rsidR="00AF1F0F" w:rsidRPr="006502D5" w:rsidRDefault="00132D68" w:rsidP="00841C98">
      <w:pPr>
        <w:pStyle w:val="Bodytext20"/>
        <w:shd w:val="clear" w:color="auto" w:fill="auto"/>
        <w:tabs>
          <w:tab w:val="left" w:pos="1418"/>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17</w:t>
      </w:r>
      <w:r w:rsidR="00AF1F0F" w:rsidRPr="006502D5">
        <w:rPr>
          <w:rFonts w:ascii="Times New Roman" w:hAnsi="Times New Roman" w:cs="Times New Roman"/>
          <w:sz w:val="24"/>
          <w:szCs w:val="24"/>
          <w:lang w:val="lt-LT"/>
        </w:rPr>
        <w:t>.7. šeimos vidutinės pajamos vienam šeimos nariui neviršija 1,5 Lietuvos Respublikos vyriausybės nustatytų valstybės remiamų pajamų dydžio per mėnesį;</w:t>
      </w:r>
    </w:p>
    <w:p w14:paraId="34A0CB7E" w14:textId="77777777" w:rsidR="00AF1F0F" w:rsidRPr="006502D5" w:rsidRDefault="00132D68" w:rsidP="00841C98">
      <w:pPr>
        <w:pStyle w:val="Bodytext20"/>
        <w:shd w:val="clear" w:color="auto" w:fill="auto"/>
        <w:tabs>
          <w:tab w:val="left" w:pos="1418"/>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17</w:t>
      </w:r>
      <w:r w:rsidR="00AF1F0F" w:rsidRPr="006502D5">
        <w:rPr>
          <w:rFonts w:ascii="Times New Roman" w:hAnsi="Times New Roman" w:cs="Times New Roman"/>
          <w:sz w:val="24"/>
          <w:szCs w:val="24"/>
          <w:lang w:val="lt-LT"/>
        </w:rPr>
        <w:t>.8. vienam iš vaiko tėvų (kitų teisėtų atstovų) nustatytas 0-40 procentų darbingumo lygis</w:t>
      </w:r>
      <w:bookmarkStart w:id="5" w:name="bookmark4"/>
      <w:r w:rsidR="00AF1F0F" w:rsidRPr="006502D5">
        <w:rPr>
          <w:rFonts w:ascii="Times New Roman" w:hAnsi="Times New Roman" w:cs="Times New Roman"/>
          <w:sz w:val="24"/>
          <w:szCs w:val="24"/>
          <w:lang w:val="lt-LT"/>
        </w:rPr>
        <w:t>;</w:t>
      </w:r>
    </w:p>
    <w:p w14:paraId="34A0CB7F" w14:textId="77777777" w:rsidR="00AF1F0F" w:rsidRPr="006502D5" w:rsidRDefault="00132D68" w:rsidP="00841C98">
      <w:pPr>
        <w:pStyle w:val="Bodytext20"/>
        <w:shd w:val="clear" w:color="auto" w:fill="auto"/>
        <w:tabs>
          <w:tab w:val="left" w:pos="1418"/>
        </w:tabs>
        <w:spacing w:line="240" w:lineRule="auto"/>
        <w:ind w:firstLine="851"/>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17</w:t>
      </w:r>
      <w:r w:rsidR="00AF1F0F" w:rsidRPr="006502D5">
        <w:rPr>
          <w:rFonts w:ascii="Times New Roman" w:hAnsi="Times New Roman" w:cs="Times New Roman"/>
          <w:color w:val="000000" w:themeColor="text1"/>
          <w:sz w:val="24"/>
          <w:szCs w:val="24"/>
          <w:lang w:val="lt-LT"/>
        </w:rPr>
        <w:t xml:space="preserve">.9. vaikui nustatytas lengvas </w:t>
      </w:r>
      <w:proofErr w:type="spellStart"/>
      <w:r w:rsidR="00AF1F0F" w:rsidRPr="006502D5">
        <w:rPr>
          <w:rFonts w:ascii="Times New Roman" w:hAnsi="Times New Roman" w:cs="Times New Roman"/>
          <w:color w:val="000000" w:themeColor="text1"/>
          <w:sz w:val="24"/>
          <w:szCs w:val="24"/>
          <w:lang w:val="lt-LT"/>
        </w:rPr>
        <w:t>neįgalumo</w:t>
      </w:r>
      <w:proofErr w:type="spellEnd"/>
      <w:r w:rsidR="00AF1F0F" w:rsidRPr="006502D5">
        <w:rPr>
          <w:rFonts w:ascii="Times New Roman" w:hAnsi="Times New Roman" w:cs="Times New Roman"/>
          <w:color w:val="000000" w:themeColor="text1"/>
          <w:sz w:val="24"/>
          <w:szCs w:val="24"/>
          <w:lang w:val="lt-LT"/>
        </w:rPr>
        <w:t xml:space="preserve"> lygis.</w:t>
      </w:r>
    </w:p>
    <w:p w14:paraId="34A0CB80" w14:textId="77777777" w:rsidR="00AF1F0F" w:rsidRPr="006502D5" w:rsidRDefault="00132D68" w:rsidP="00841C98">
      <w:pPr>
        <w:pStyle w:val="Bodytext20"/>
        <w:shd w:val="clear" w:color="auto" w:fill="auto"/>
        <w:tabs>
          <w:tab w:val="left" w:pos="1418"/>
        </w:tabs>
        <w:spacing w:line="240" w:lineRule="auto"/>
        <w:ind w:firstLine="851"/>
        <w:jc w:val="both"/>
        <w:rPr>
          <w:rFonts w:ascii="Times New Roman" w:hAnsi="Times New Roman" w:cs="Times New Roman"/>
          <w:b/>
          <w:sz w:val="24"/>
          <w:szCs w:val="24"/>
          <w:lang w:val="lt-LT"/>
        </w:rPr>
      </w:pPr>
      <w:r>
        <w:rPr>
          <w:rFonts w:ascii="Times New Roman" w:hAnsi="Times New Roman" w:cs="Times New Roman"/>
          <w:b/>
          <w:sz w:val="24"/>
          <w:szCs w:val="24"/>
          <w:lang w:val="lt-LT"/>
        </w:rPr>
        <w:t>18</w:t>
      </w:r>
      <w:r w:rsidR="00AF1F0F" w:rsidRPr="006502D5">
        <w:rPr>
          <w:rFonts w:ascii="Times New Roman" w:hAnsi="Times New Roman" w:cs="Times New Roman"/>
          <w:b/>
          <w:sz w:val="24"/>
          <w:szCs w:val="24"/>
          <w:lang w:val="lt-LT"/>
        </w:rPr>
        <w:t>. Nuo mokesčio už vaikų maitinimą atleidžiami tėvai (kiti teisėti atstovai), jeigu:</w:t>
      </w:r>
      <w:bookmarkEnd w:id="5"/>
    </w:p>
    <w:p w14:paraId="34A0CB81" w14:textId="77777777" w:rsidR="00AF1F0F" w:rsidRPr="006502D5" w:rsidRDefault="00132D68" w:rsidP="00841C98">
      <w:pPr>
        <w:pStyle w:val="Bodytext20"/>
        <w:shd w:val="clear" w:color="auto" w:fill="auto"/>
        <w:tabs>
          <w:tab w:val="left" w:pos="1418"/>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18</w:t>
      </w:r>
      <w:r w:rsidR="00AF1F0F" w:rsidRPr="006502D5">
        <w:rPr>
          <w:rFonts w:ascii="Times New Roman" w:hAnsi="Times New Roman" w:cs="Times New Roman"/>
          <w:sz w:val="24"/>
          <w:szCs w:val="24"/>
          <w:lang w:val="lt-LT"/>
        </w:rPr>
        <w:t>.1. šeima gauna socialinę pašalpą;</w:t>
      </w:r>
    </w:p>
    <w:p w14:paraId="34A0CB82" w14:textId="77777777" w:rsidR="00AF1F0F" w:rsidRPr="006502D5" w:rsidRDefault="00132D68" w:rsidP="00841C98">
      <w:pPr>
        <w:pStyle w:val="Bodytext20"/>
        <w:shd w:val="clear" w:color="auto" w:fill="auto"/>
        <w:tabs>
          <w:tab w:val="left" w:pos="1418"/>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18</w:t>
      </w:r>
      <w:r w:rsidR="00AF1F0F" w:rsidRPr="006502D5">
        <w:rPr>
          <w:rFonts w:ascii="Times New Roman" w:hAnsi="Times New Roman" w:cs="Times New Roman"/>
          <w:sz w:val="24"/>
          <w:szCs w:val="24"/>
          <w:lang w:val="lt-LT"/>
        </w:rPr>
        <w:t>.2. vaikui skirtas privalomas ikimokyklinis ugdymas;</w:t>
      </w:r>
    </w:p>
    <w:p w14:paraId="34A0CB83" w14:textId="77777777" w:rsidR="00AF1F0F" w:rsidRPr="006502D5" w:rsidRDefault="00132D68" w:rsidP="00841C98">
      <w:pPr>
        <w:pStyle w:val="Bodytext20"/>
        <w:shd w:val="clear" w:color="auto" w:fill="auto"/>
        <w:tabs>
          <w:tab w:val="left" w:pos="1418"/>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18</w:t>
      </w:r>
      <w:r w:rsidR="00AF1F0F" w:rsidRPr="006502D5">
        <w:rPr>
          <w:rFonts w:ascii="Times New Roman" w:hAnsi="Times New Roman" w:cs="Times New Roman"/>
          <w:sz w:val="24"/>
          <w:szCs w:val="24"/>
          <w:lang w:val="lt-LT"/>
        </w:rPr>
        <w:t xml:space="preserve">.3. vaikas turi vidutinių, didelių ar labai didelių specialiųjų ugdymosi poreikių arba vaikui nustatytas vidutinis ar sunkus </w:t>
      </w:r>
      <w:proofErr w:type="spellStart"/>
      <w:r w:rsidR="00AF1F0F" w:rsidRPr="006502D5">
        <w:rPr>
          <w:rFonts w:ascii="Times New Roman" w:hAnsi="Times New Roman" w:cs="Times New Roman"/>
          <w:sz w:val="24"/>
          <w:szCs w:val="24"/>
          <w:lang w:val="lt-LT"/>
        </w:rPr>
        <w:t>neįgalumo</w:t>
      </w:r>
      <w:proofErr w:type="spellEnd"/>
      <w:r w:rsidR="00AF1F0F" w:rsidRPr="006502D5">
        <w:rPr>
          <w:rFonts w:ascii="Times New Roman" w:hAnsi="Times New Roman" w:cs="Times New Roman"/>
          <w:sz w:val="24"/>
          <w:szCs w:val="24"/>
          <w:lang w:val="lt-LT"/>
        </w:rPr>
        <w:t xml:space="preserve"> lygis.</w:t>
      </w:r>
    </w:p>
    <w:p w14:paraId="34A0CB84" w14:textId="77777777" w:rsidR="00AF1F0F" w:rsidRPr="006502D5" w:rsidRDefault="00132D68" w:rsidP="00841C98">
      <w:pPr>
        <w:pStyle w:val="Heading10"/>
        <w:keepNext/>
        <w:keepLines/>
        <w:shd w:val="clear" w:color="auto" w:fill="auto"/>
        <w:tabs>
          <w:tab w:val="left" w:pos="1328"/>
        </w:tabs>
        <w:spacing w:before="0" w:after="0" w:line="240" w:lineRule="auto"/>
        <w:ind w:firstLine="851"/>
        <w:rPr>
          <w:rFonts w:ascii="Times New Roman" w:hAnsi="Times New Roman" w:cs="Times New Roman"/>
          <w:sz w:val="24"/>
          <w:szCs w:val="24"/>
          <w:lang w:val="lt-LT"/>
        </w:rPr>
      </w:pPr>
      <w:bookmarkStart w:id="6" w:name="bookmark5"/>
      <w:r>
        <w:rPr>
          <w:rFonts w:ascii="Times New Roman" w:hAnsi="Times New Roman" w:cs="Times New Roman"/>
          <w:sz w:val="24"/>
          <w:szCs w:val="24"/>
          <w:lang w:val="lt-LT"/>
        </w:rPr>
        <w:t>19</w:t>
      </w:r>
      <w:r w:rsidR="00AF1F0F" w:rsidRPr="006502D5">
        <w:rPr>
          <w:rFonts w:ascii="Times New Roman" w:hAnsi="Times New Roman" w:cs="Times New Roman"/>
          <w:sz w:val="24"/>
          <w:szCs w:val="24"/>
          <w:lang w:val="lt-LT"/>
        </w:rPr>
        <w:t xml:space="preserve">. Tėvai (kiti teisėti atstovai) lengvatai gauti pateikia prašymą ir </w:t>
      </w:r>
      <w:r w:rsidR="00AF1F0F" w:rsidRPr="006502D5">
        <w:rPr>
          <w:rStyle w:val="Heading1NotBold"/>
          <w:rFonts w:eastAsiaTheme="minorHAnsi"/>
        </w:rPr>
        <w:t xml:space="preserve">priklausomai nuo aplinkybių </w:t>
      </w:r>
      <w:r w:rsidR="00AF1F0F" w:rsidRPr="006502D5">
        <w:rPr>
          <w:rFonts w:ascii="Times New Roman" w:hAnsi="Times New Roman" w:cs="Times New Roman"/>
          <w:sz w:val="24"/>
          <w:szCs w:val="24"/>
          <w:lang w:val="lt-LT"/>
        </w:rPr>
        <w:t>šiuos dokumentus:</w:t>
      </w:r>
      <w:bookmarkEnd w:id="6"/>
    </w:p>
    <w:p w14:paraId="34A0CB85" w14:textId="77777777" w:rsidR="00AF1F0F" w:rsidRPr="006502D5" w:rsidRDefault="00132D68" w:rsidP="00841C98">
      <w:pPr>
        <w:pStyle w:val="Bodytext20"/>
        <w:shd w:val="clear" w:color="auto" w:fill="auto"/>
        <w:tabs>
          <w:tab w:val="left" w:pos="1531"/>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19</w:t>
      </w:r>
      <w:r w:rsidR="00AF1F0F" w:rsidRPr="006502D5">
        <w:rPr>
          <w:rFonts w:ascii="Times New Roman" w:hAnsi="Times New Roman" w:cs="Times New Roman"/>
          <w:sz w:val="24"/>
          <w:szCs w:val="24"/>
          <w:lang w:val="lt-LT"/>
        </w:rPr>
        <w:t>.1. mirties įrašą liudijantį išrašą;</w:t>
      </w:r>
    </w:p>
    <w:p w14:paraId="34A0CB86" w14:textId="77777777" w:rsidR="00AF1F0F" w:rsidRPr="006502D5" w:rsidRDefault="00132D68" w:rsidP="00841C98">
      <w:pPr>
        <w:pStyle w:val="Bodytext20"/>
        <w:shd w:val="clear" w:color="auto" w:fill="auto"/>
        <w:tabs>
          <w:tab w:val="left" w:pos="1531"/>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19</w:t>
      </w:r>
      <w:r w:rsidR="00AF1F0F" w:rsidRPr="006502D5">
        <w:rPr>
          <w:rFonts w:ascii="Times New Roman" w:hAnsi="Times New Roman" w:cs="Times New Roman"/>
          <w:sz w:val="24"/>
          <w:szCs w:val="24"/>
          <w:lang w:val="lt-LT"/>
        </w:rPr>
        <w:t>.2. teismo sprendimo kopiją ar pažymą iš įkalinimo įstaigos;</w:t>
      </w:r>
    </w:p>
    <w:p w14:paraId="34A0CB87" w14:textId="77777777" w:rsidR="00AF1F0F" w:rsidRPr="006502D5" w:rsidRDefault="00132D68" w:rsidP="00841C98">
      <w:pPr>
        <w:pStyle w:val="Bodytext20"/>
        <w:shd w:val="clear" w:color="auto" w:fill="auto"/>
        <w:tabs>
          <w:tab w:val="left" w:pos="1651"/>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19</w:t>
      </w:r>
      <w:r w:rsidR="00AF1F0F" w:rsidRPr="006502D5">
        <w:rPr>
          <w:rFonts w:ascii="Times New Roman" w:hAnsi="Times New Roman" w:cs="Times New Roman"/>
          <w:sz w:val="24"/>
          <w:szCs w:val="24"/>
          <w:lang w:val="lt-LT"/>
        </w:rPr>
        <w:t>.3. pažymą iš karinės tarnybos vietos.</w:t>
      </w:r>
    </w:p>
    <w:p w14:paraId="34A0CB88" w14:textId="77777777" w:rsidR="00AF1F0F" w:rsidRPr="006502D5" w:rsidRDefault="00132D68" w:rsidP="00841C98">
      <w:pPr>
        <w:pStyle w:val="Bodytext20"/>
        <w:shd w:val="clear" w:color="auto" w:fill="auto"/>
        <w:tabs>
          <w:tab w:val="left" w:pos="1531"/>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19</w:t>
      </w:r>
      <w:r w:rsidR="00AF1F0F" w:rsidRPr="006502D5">
        <w:rPr>
          <w:rFonts w:ascii="Times New Roman" w:hAnsi="Times New Roman" w:cs="Times New Roman"/>
          <w:sz w:val="24"/>
          <w:szCs w:val="24"/>
          <w:lang w:val="lt-LT"/>
        </w:rPr>
        <w:t>.4. vienas iš tėvų pateikia šeimos sudėties pažymą ir vaiko gimimo įrašą liudijančio dokumento kopiją (jei nepripažinta tėvystė);</w:t>
      </w:r>
    </w:p>
    <w:p w14:paraId="34A0CB89" w14:textId="77777777" w:rsidR="00AF1F0F" w:rsidRPr="006502D5" w:rsidRDefault="00132D68" w:rsidP="00841C98">
      <w:pPr>
        <w:pStyle w:val="Bodytext20"/>
        <w:shd w:val="clear" w:color="auto" w:fill="auto"/>
        <w:tabs>
          <w:tab w:val="left" w:pos="1510"/>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19</w:t>
      </w:r>
      <w:r w:rsidR="00AF1F0F" w:rsidRPr="006502D5">
        <w:rPr>
          <w:rFonts w:ascii="Times New Roman" w:hAnsi="Times New Roman" w:cs="Times New Roman"/>
          <w:sz w:val="24"/>
          <w:szCs w:val="24"/>
          <w:lang w:val="lt-LT"/>
        </w:rPr>
        <w:t>.5. ištuokos įrašą liudijantį išrašą ir kartą per tris mėnesius pažymą iš antstolio apie teismo sprendimo nevykdymą dėl lėšų skyrimo vaikui išlaikyti;</w:t>
      </w:r>
    </w:p>
    <w:p w14:paraId="34A0CB8A" w14:textId="77777777" w:rsidR="00AF1F0F" w:rsidRPr="006502D5" w:rsidRDefault="00132D68" w:rsidP="00841C98">
      <w:pPr>
        <w:pStyle w:val="Bodytext20"/>
        <w:shd w:val="clear" w:color="auto" w:fill="auto"/>
        <w:tabs>
          <w:tab w:val="left" w:pos="1531"/>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19</w:t>
      </w:r>
      <w:r w:rsidR="00AF1F0F" w:rsidRPr="006502D5">
        <w:rPr>
          <w:rFonts w:ascii="Times New Roman" w:hAnsi="Times New Roman" w:cs="Times New Roman"/>
          <w:sz w:val="24"/>
          <w:szCs w:val="24"/>
          <w:lang w:val="lt-LT"/>
        </w:rPr>
        <w:t>.6. pažymą apie šeimos sudėtį;</w:t>
      </w:r>
    </w:p>
    <w:p w14:paraId="34A0CB8B" w14:textId="77777777" w:rsidR="00AF1F0F" w:rsidRPr="006502D5" w:rsidRDefault="00132D68" w:rsidP="00841C98">
      <w:pPr>
        <w:pStyle w:val="Bodytext20"/>
        <w:shd w:val="clear" w:color="auto" w:fill="auto"/>
        <w:tabs>
          <w:tab w:val="left" w:pos="1531"/>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19</w:t>
      </w:r>
      <w:r w:rsidR="00AF1F0F" w:rsidRPr="006502D5">
        <w:rPr>
          <w:rFonts w:ascii="Times New Roman" w:hAnsi="Times New Roman" w:cs="Times New Roman"/>
          <w:sz w:val="24"/>
          <w:szCs w:val="24"/>
          <w:lang w:val="lt-LT"/>
        </w:rPr>
        <w:t>.7. pažymas apie šeimos g</w:t>
      </w:r>
      <w:r w:rsidR="003D4350">
        <w:rPr>
          <w:rFonts w:ascii="Times New Roman" w:hAnsi="Times New Roman" w:cs="Times New Roman"/>
          <w:sz w:val="24"/>
          <w:szCs w:val="24"/>
          <w:lang w:val="lt-LT"/>
        </w:rPr>
        <w:t>aunamas pajamas (jei taikomas 17</w:t>
      </w:r>
      <w:r w:rsidR="00AF1F0F" w:rsidRPr="006502D5">
        <w:rPr>
          <w:rFonts w:ascii="Times New Roman" w:hAnsi="Times New Roman" w:cs="Times New Roman"/>
          <w:sz w:val="24"/>
          <w:szCs w:val="24"/>
          <w:lang w:val="lt-LT"/>
        </w:rPr>
        <w:t>.7. punktas);</w:t>
      </w:r>
    </w:p>
    <w:p w14:paraId="34A0CB8C" w14:textId="77777777" w:rsidR="00AF1F0F" w:rsidRPr="006502D5" w:rsidRDefault="00132D68" w:rsidP="00841C98">
      <w:pPr>
        <w:pStyle w:val="Bodytext20"/>
        <w:shd w:val="clear" w:color="auto" w:fill="auto"/>
        <w:tabs>
          <w:tab w:val="left" w:pos="1531"/>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19</w:t>
      </w:r>
      <w:r w:rsidR="00AF1F0F" w:rsidRPr="006502D5">
        <w:rPr>
          <w:rFonts w:ascii="Times New Roman" w:hAnsi="Times New Roman" w:cs="Times New Roman"/>
          <w:sz w:val="24"/>
          <w:szCs w:val="24"/>
          <w:lang w:val="lt-LT"/>
        </w:rPr>
        <w:t>.8. pažymą apie gaunamą socialinę pašalpą iš Socialinės paramos ir sveikatos skyriaus;</w:t>
      </w:r>
    </w:p>
    <w:p w14:paraId="34A0CB8D" w14:textId="77777777" w:rsidR="00AF1F0F" w:rsidRPr="006502D5" w:rsidRDefault="00132D68" w:rsidP="00841C98">
      <w:pPr>
        <w:pStyle w:val="Bodytext20"/>
        <w:shd w:val="clear" w:color="auto" w:fill="auto"/>
        <w:tabs>
          <w:tab w:val="left" w:pos="1510"/>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19</w:t>
      </w:r>
      <w:r w:rsidR="00AF1F0F" w:rsidRPr="006502D5">
        <w:rPr>
          <w:rFonts w:ascii="Times New Roman" w:hAnsi="Times New Roman" w:cs="Times New Roman"/>
          <w:sz w:val="24"/>
          <w:szCs w:val="24"/>
          <w:lang w:val="lt-LT"/>
        </w:rPr>
        <w:t>.9. pažymą apie tėvų (kitų teisėtų atstovų) ar brolių</w:t>
      </w:r>
      <w:r w:rsidR="003D4350">
        <w:rPr>
          <w:rFonts w:ascii="Times New Roman" w:hAnsi="Times New Roman" w:cs="Times New Roman"/>
          <w:sz w:val="24"/>
          <w:szCs w:val="24"/>
          <w:lang w:val="lt-LT"/>
        </w:rPr>
        <w:t xml:space="preserve"> </w:t>
      </w:r>
      <w:r w:rsidR="00AF1F0F" w:rsidRPr="006502D5">
        <w:rPr>
          <w:rFonts w:ascii="Times New Roman" w:hAnsi="Times New Roman" w:cs="Times New Roman"/>
          <w:sz w:val="24"/>
          <w:szCs w:val="24"/>
          <w:lang w:val="lt-LT"/>
        </w:rPr>
        <w:t>/</w:t>
      </w:r>
      <w:r w:rsidR="003D4350">
        <w:rPr>
          <w:rFonts w:ascii="Times New Roman" w:hAnsi="Times New Roman" w:cs="Times New Roman"/>
          <w:sz w:val="24"/>
          <w:szCs w:val="24"/>
          <w:lang w:val="lt-LT"/>
        </w:rPr>
        <w:t xml:space="preserve"> </w:t>
      </w:r>
      <w:r w:rsidR="00AF1F0F" w:rsidRPr="006502D5">
        <w:rPr>
          <w:rFonts w:ascii="Times New Roman" w:hAnsi="Times New Roman" w:cs="Times New Roman"/>
          <w:sz w:val="24"/>
          <w:szCs w:val="24"/>
          <w:lang w:val="lt-LT"/>
        </w:rPr>
        <w:t xml:space="preserve">seserų mokymąsi </w:t>
      </w:r>
      <w:r w:rsidR="00AF1F0F" w:rsidRPr="006502D5">
        <w:rPr>
          <w:rFonts w:ascii="Times New Roman" w:hAnsi="Times New Roman" w:cs="Times New Roman"/>
          <w:color w:val="000000" w:themeColor="text1"/>
          <w:sz w:val="24"/>
          <w:szCs w:val="24"/>
          <w:lang w:val="lt-LT"/>
        </w:rPr>
        <w:t>pagal nuosekliojo</w:t>
      </w:r>
      <w:r w:rsidR="00AF1F0F" w:rsidRPr="006502D5">
        <w:rPr>
          <w:rFonts w:ascii="Times New Roman" w:hAnsi="Times New Roman" w:cs="Times New Roman"/>
          <w:color w:val="FF0000"/>
          <w:sz w:val="24"/>
          <w:szCs w:val="24"/>
          <w:lang w:val="lt-LT"/>
        </w:rPr>
        <w:t xml:space="preserve"> </w:t>
      </w:r>
      <w:r w:rsidR="00AF1F0F" w:rsidRPr="006502D5">
        <w:rPr>
          <w:rFonts w:ascii="Times New Roman" w:hAnsi="Times New Roman" w:cs="Times New Roman"/>
          <w:color w:val="000000" w:themeColor="text1"/>
          <w:sz w:val="24"/>
          <w:szCs w:val="24"/>
          <w:lang w:val="lt-LT"/>
        </w:rPr>
        <w:t>mokymosi programą Lietuvos Respublikos švietimo įstaigose (pateikus pažymas vasario ir rugsėjo mėnesiais apie mokslo tęsimą);</w:t>
      </w:r>
    </w:p>
    <w:p w14:paraId="34A0CB8E" w14:textId="77777777" w:rsidR="00AF1F0F" w:rsidRPr="006502D5" w:rsidRDefault="00132D68" w:rsidP="00841C98">
      <w:pPr>
        <w:pStyle w:val="Bodytext20"/>
        <w:shd w:val="clear" w:color="auto" w:fill="auto"/>
        <w:tabs>
          <w:tab w:val="left" w:pos="1651"/>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19</w:t>
      </w:r>
      <w:r w:rsidR="00AF1F0F" w:rsidRPr="006502D5">
        <w:rPr>
          <w:rFonts w:ascii="Times New Roman" w:hAnsi="Times New Roman" w:cs="Times New Roman"/>
          <w:sz w:val="24"/>
          <w:szCs w:val="24"/>
          <w:lang w:val="lt-LT"/>
        </w:rPr>
        <w:t xml:space="preserve">.10. tėvų (kitų teisėtų atstovų), vaikų </w:t>
      </w:r>
      <w:proofErr w:type="spellStart"/>
      <w:r w:rsidR="00AF1F0F" w:rsidRPr="006502D5">
        <w:rPr>
          <w:rFonts w:ascii="Times New Roman" w:hAnsi="Times New Roman" w:cs="Times New Roman"/>
          <w:sz w:val="24"/>
          <w:szCs w:val="24"/>
          <w:lang w:val="lt-LT"/>
        </w:rPr>
        <w:t>neįgalumo</w:t>
      </w:r>
      <w:proofErr w:type="spellEnd"/>
      <w:r w:rsidR="00AF1F0F" w:rsidRPr="006502D5">
        <w:rPr>
          <w:rFonts w:ascii="Times New Roman" w:hAnsi="Times New Roman" w:cs="Times New Roman"/>
          <w:sz w:val="24"/>
          <w:szCs w:val="24"/>
          <w:lang w:val="lt-LT"/>
        </w:rPr>
        <w:t xml:space="preserve"> pažymėjimų kopijas;</w:t>
      </w:r>
    </w:p>
    <w:p w14:paraId="34A0CB8F" w14:textId="77777777" w:rsidR="00AF1F0F" w:rsidRPr="006502D5" w:rsidRDefault="00132D68" w:rsidP="00841C98">
      <w:pPr>
        <w:pStyle w:val="Bodytext20"/>
        <w:shd w:val="clear" w:color="auto" w:fill="auto"/>
        <w:tabs>
          <w:tab w:val="left" w:pos="1342"/>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20</w:t>
      </w:r>
      <w:r w:rsidR="00AF1F0F" w:rsidRPr="006502D5">
        <w:rPr>
          <w:rFonts w:ascii="Times New Roman" w:hAnsi="Times New Roman" w:cs="Times New Roman"/>
          <w:sz w:val="24"/>
          <w:szCs w:val="24"/>
          <w:lang w:val="lt-LT"/>
        </w:rPr>
        <w:t>. Tėvai (kiti teisėti vaiko atstovai), nuslėpę ar pateikę neteisingus duomenis ir neteisingai gavę mokesčio lengvatą, priva</w:t>
      </w:r>
      <w:r w:rsidR="003D4350">
        <w:rPr>
          <w:rFonts w:ascii="Times New Roman" w:hAnsi="Times New Roman" w:cs="Times New Roman"/>
          <w:sz w:val="24"/>
          <w:szCs w:val="24"/>
          <w:lang w:val="lt-LT"/>
        </w:rPr>
        <w:t>lo ją įstaigai grąžinti įstatymų</w:t>
      </w:r>
      <w:r w:rsidR="00AF1F0F" w:rsidRPr="006502D5">
        <w:rPr>
          <w:rFonts w:ascii="Times New Roman" w:hAnsi="Times New Roman" w:cs="Times New Roman"/>
          <w:sz w:val="24"/>
          <w:szCs w:val="24"/>
          <w:lang w:val="lt-LT"/>
        </w:rPr>
        <w:t xml:space="preserve"> numatyta tvarka.</w:t>
      </w:r>
    </w:p>
    <w:p w14:paraId="34A0CB90" w14:textId="77777777" w:rsidR="00AF1F0F" w:rsidRPr="006502D5" w:rsidRDefault="00AF1F0F" w:rsidP="00841C98">
      <w:pPr>
        <w:pStyle w:val="Bodytext20"/>
        <w:shd w:val="clear" w:color="auto" w:fill="auto"/>
        <w:tabs>
          <w:tab w:val="left" w:pos="1342"/>
        </w:tabs>
        <w:spacing w:line="240" w:lineRule="auto"/>
        <w:ind w:firstLine="851"/>
        <w:jc w:val="both"/>
        <w:rPr>
          <w:rFonts w:ascii="Times New Roman" w:hAnsi="Times New Roman" w:cs="Times New Roman"/>
          <w:sz w:val="24"/>
          <w:szCs w:val="24"/>
          <w:lang w:val="lt-LT"/>
        </w:rPr>
      </w:pPr>
    </w:p>
    <w:p w14:paraId="34A0CB91" w14:textId="77777777" w:rsidR="00AF1F0F" w:rsidRPr="006502D5" w:rsidRDefault="00AF1F0F" w:rsidP="00841C98">
      <w:pPr>
        <w:pStyle w:val="Heading10"/>
        <w:keepNext/>
        <w:keepLines/>
        <w:shd w:val="clear" w:color="auto" w:fill="auto"/>
        <w:tabs>
          <w:tab w:val="left" w:pos="2888"/>
        </w:tabs>
        <w:spacing w:before="0" w:after="0" w:line="240" w:lineRule="auto"/>
        <w:ind w:firstLine="0"/>
        <w:jc w:val="center"/>
        <w:rPr>
          <w:rFonts w:ascii="Times New Roman" w:hAnsi="Times New Roman" w:cs="Times New Roman"/>
          <w:sz w:val="24"/>
          <w:szCs w:val="24"/>
          <w:lang w:val="lt-LT"/>
        </w:rPr>
      </w:pPr>
      <w:bookmarkStart w:id="7" w:name="bookmark6"/>
      <w:r w:rsidRPr="006502D5">
        <w:rPr>
          <w:rFonts w:ascii="Times New Roman" w:hAnsi="Times New Roman" w:cs="Times New Roman"/>
          <w:sz w:val="24"/>
          <w:szCs w:val="24"/>
          <w:lang w:val="lt-LT"/>
        </w:rPr>
        <w:t>IV. MOKĖJIMO TERMINAI. ATSAKOMYBĖ</w:t>
      </w:r>
      <w:bookmarkEnd w:id="7"/>
    </w:p>
    <w:p w14:paraId="34A0CB92" w14:textId="77777777" w:rsidR="00AF1F0F" w:rsidRPr="006502D5" w:rsidRDefault="00AF1F0F" w:rsidP="00841C98">
      <w:pPr>
        <w:pStyle w:val="Bodytext20"/>
        <w:shd w:val="clear" w:color="auto" w:fill="auto"/>
        <w:tabs>
          <w:tab w:val="left" w:pos="1318"/>
        </w:tabs>
        <w:spacing w:line="240" w:lineRule="auto"/>
        <w:ind w:firstLine="851"/>
        <w:jc w:val="both"/>
        <w:rPr>
          <w:rFonts w:ascii="Times New Roman" w:hAnsi="Times New Roman" w:cs="Times New Roman"/>
          <w:sz w:val="24"/>
          <w:szCs w:val="24"/>
          <w:lang w:val="lt-LT"/>
        </w:rPr>
      </w:pPr>
    </w:p>
    <w:p w14:paraId="34A0CB93" w14:textId="77777777" w:rsidR="00AF1F0F" w:rsidRPr="006502D5" w:rsidRDefault="00132D68" w:rsidP="00841C98">
      <w:pPr>
        <w:pStyle w:val="Bodytext20"/>
        <w:shd w:val="clear" w:color="auto" w:fill="auto"/>
        <w:tabs>
          <w:tab w:val="left" w:pos="1318"/>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21</w:t>
      </w:r>
      <w:r w:rsidR="00AF1F0F" w:rsidRPr="006502D5">
        <w:rPr>
          <w:rFonts w:ascii="Times New Roman" w:hAnsi="Times New Roman" w:cs="Times New Roman"/>
          <w:sz w:val="24"/>
          <w:szCs w:val="24"/>
          <w:lang w:val="lt-LT"/>
        </w:rPr>
        <w:t>. Dokumentai, kuriais vadovaujantis taikomos lengvatos, pateikiami švietimo įstaigos direktoriui, priimant vaiką į įstaigą, ir pasikeitus aplinkybėms.</w:t>
      </w:r>
    </w:p>
    <w:p w14:paraId="34A0CB94" w14:textId="77777777" w:rsidR="00AF1F0F" w:rsidRPr="006502D5" w:rsidRDefault="00132D68" w:rsidP="00841C98">
      <w:pPr>
        <w:pStyle w:val="Bodytext20"/>
        <w:shd w:val="clear" w:color="auto" w:fill="auto"/>
        <w:tabs>
          <w:tab w:val="left" w:pos="1323"/>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22</w:t>
      </w:r>
      <w:r w:rsidR="00AF1F0F" w:rsidRPr="006502D5">
        <w:rPr>
          <w:rFonts w:ascii="Times New Roman" w:hAnsi="Times New Roman" w:cs="Times New Roman"/>
          <w:sz w:val="24"/>
          <w:szCs w:val="24"/>
          <w:lang w:val="lt-LT"/>
        </w:rPr>
        <w:t xml:space="preserve">. Šeimoms, gaunančioms socialines pašalpas, mokestis perskaičiuojamas nuo pašalpos </w:t>
      </w:r>
      <w:r w:rsidR="00AF1F0F" w:rsidRPr="006502D5">
        <w:rPr>
          <w:rFonts w:ascii="Times New Roman" w:hAnsi="Times New Roman" w:cs="Times New Roman"/>
          <w:sz w:val="24"/>
          <w:szCs w:val="24"/>
          <w:lang w:val="lt-LT"/>
        </w:rPr>
        <w:lastRenderedPageBreak/>
        <w:t>skyrimo mėnesio už praėjusį laikotarpį, ne ilgesnį kaip trys mėnesiai. Dėl objektyvių priežasčių laiku nepateikus pažymos mokestis perskaičiuojamas nuo pašalpos skyrimo mėnesio.</w:t>
      </w:r>
    </w:p>
    <w:p w14:paraId="34A0CB95" w14:textId="77777777" w:rsidR="00AF1F0F" w:rsidRPr="006502D5" w:rsidRDefault="00132D68" w:rsidP="00841C98">
      <w:pPr>
        <w:pStyle w:val="Bodytext20"/>
        <w:shd w:val="clear" w:color="auto" w:fill="auto"/>
        <w:tabs>
          <w:tab w:val="left" w:pos="1323"/>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23</w:t>
      </w:r>
      <w:r w:rsidR="00AF1F0F" w:rsidRPr="006502D5">
        <w:rPr>
          <w:rFonts w:ascii="Times New Roman" w:hAnsi="Times New Roman" w:cs="Times New Roman"/>
          <w:sz w:val="24"/>
          <w:szCs w:val="24"/>
          <w:lang w:val="lt-LT"/>
        </w:rPr>
        <w:t>. Pažymos apie šeimos socialinę pašalpą pristatomos mėnesiui pasibaigus iki kito mėnesio 25 d. Pristačius pažymą apie šeimos socialinę pašalpą, mokestis skaičiuojamas ne daugiau kaip už vieną praėjusį mėnesį.</w:t>
      </w:r>
    </w:p>
    <w:p w14:paraId="34A0CB96" w14:textId="77777777" w:rsidR="00AF1F0F" w:rsidRPr="006502D5" w:rsidRDefault="00132D68" w:rsidP="00841C98">
      <w:pPr>
        <w:pStyle w:val="Bodytext20"/>
        <w:shd w:val="clear" w:color="auto" w:fill="auto"/>
        <w:tabs>
          <w:tab w:val="left" w:pos="1318"/>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24</w:t>
      </w:r>
      <w:r w:rsidR="00AF1F0F" w:rsidRPr="006502D5">
        <w:rPr>
          <w:rFonts w:ascii="Times New Roman" w:hAnsi="Times New Roman" w:cs="Times New Roman"/>
          <w:sz w:val="24"/>
          <w:szCs w:val="24"/>
          <w:lang w:val="lt-LT"/>
        </w:rPr>
        <w:t>. Lengvatos taikymas įforminamas švietimo įstaigos direktoriaus įsakymu, su kuriuo kitą dieną supažindinamas švietimo įstaigoje apskaitą tvarkantis asmuo.</w:t>
      </w:r>
    </w:p>
    <w:p w14:paraId="34A0CB97" w14:textId="77777777" w:rsidR="00AF1F0F" w:rsidRPr="006502D5" w:rsidRDefault="00132D68" w:rsidP="00841C98">
      <w:pPr>
        <w:pStyle w:val="Bodytext20"/>
        <w:shd w:val="clear" w:color="auto" w:fill="auto"/>
        <w:tabs>
          <w:tab w:val="left" w:pos="1328"/>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25</w:t>
      </w:r>
      <w:r w:rsidR="00AF1F0F" w:rsidRPr="006502D5">
        <w:rPr>
          <w:rFonts w:ascii="Times New Roman" w:hAnsi="Times New Roman" w:cs="Times New Roman"/>
          <w:sz w:val="24"/>
          <w:szCs w:val="24"/>
          <w:lang w:val="lt-LT"/>
        </w:rPr>
        <w:t>. Atsiradus aplinkybėms, suteikiančioms teisę į lengvatą, vaiko tėvai (kiti teisėti atstovai) iki einamojo mėnesio 25 d. švietimo įstaigos direktoriui pateikia dokumentus, kuriais vadovaujantis bus taikoma lengvata. Lengvatos taikomos nuo dokumentų pateikimo dienos.</w:t>
      </w:r>
    </w:p>
    <w:p w14:paraId="34A0CB98" w14:textId="77777777" w:rsidR="00AF1F0F" w:rsidRPr="006502D5" w:rsidRDefault="00132D68" w:rsidP="00841C98">
      <w:pPr>
        <w:pStyle w:val="Bodytext20"/>
        <w:shd w:val="clear" w:color="auto" w:fill="auto"/>
        <w:tabs>
          <w:tab w:val="left" w:pos="1323"/>
        </w:tabs>
        <w:spacing w:line="240" w:lineRule="auto"/>
        <w:ind w:firstLine="851"/>
        <w:jc w:val="both"/>
        <w:rPr>
          <w:rFonts w:ascii="Times New Roman" w:hAnsi="Times New Roman" w:cs="Times New Roman"/>
          <w:color w:val="FF0000"/>
          <w:sz w:val="24"/>
          <w:szCs w:val="24"/>
          <w:lang w:val="lt-LT"/>
        </w:rPr>
      </w:pPr>
      <w:r>
        <w:rPr>
          <w:rFonts w:ascii="Times New Roman" w:hAnsi="Times New Roman" w:cs="Times New Roman"/>
          <w:sz w:val="24"/>
          <w:szCs w:val="24"/>
          <w:lang w:val="lt-LT"/>
        </w:rPr>
        <w:t>26</w:t>
      </w:r>
      <w:r w:rsidR="00AF1F0F" w:rsidRPr="006502D5">
        <w:rPr>
          <w:rFonts w:ascii="Times New Roman" w:hAnsi="Times New Roman" w:cs="Times New Roman"/>
          <w:sz w:val="24"/>
          <w:szCs w:val="24"/>
          <w:lang w:val="lt-LT"/>
        </w:rPr>
        <w:t xml:space="preserve">. Netekus teisės į lengvatą, tėvai (kiti teisėti atstovai) apie tai per 5 dienas raštu praneša švietimo įstaigos direktoriui. </w:t>
      </w:r>
    </w:p>
    <w:p w14:paraId="34A0CB99" w14:textId="77777777" w:rsidR="00AF1F0F" w:rsidRPr="006502D5" w:rsidRDefault="00132D68" w:rsidP="00841C98">
      <w:pPr>
        <w:pStyle w:val="Bodytext20"/>
        <w:shd w:val="clear" w:color="auto" w:fill="auto"/>
        <w:tabs>
          <w:tab w:val="left" w:pos="1318"/>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27</w:t>
      </w:r>
      <w:r w:rsidR="00AF1F0F" w:rsidRPr="006502D5">
        <w:rPr>
          <w:rFonts w:ascii="Times New Roman" w:hAnsi="Times New Roman" w:cs="Times New Roman"/>
          <w:sz w:val="24"/>
          <w:szCs w:val="24"/>
          <w:lang w:val="lt-LT"/>
        </w:rPr>
        <w:t>. Paaiškėjus apie neteisėtą naudojimąsi lengvata, mokesčiai yra perskaičiuojami ir sumokami per vieną mėnesį. Priešingu atveju taikyta lengvata išieškoma iš vaiko tėvų (kitų teisėtų atstovų) Lietuvos Respublikos teisės aktų nustatyta tvarka.</w:t>
      </w:r>
    </w:p>
    <w:p w14:paraId="34A0CB9A" w14:textId="77777777" w:rsidR="00AF1F0F" w:rsidRPr="006502D5" w:rsidRDefault="00132D68" w:rsidP="00841C98">
      <w:pPr>
        <w:pStyle w:val="Bodytext20"/>
        <w:shd w:val="clear" w:color="auto" w:fill="auto"/>
        <w:tabs>
          <w:tab w:val="left" w:pos="1328"/>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28</w:t>
      </w:r>
      <w:r w:rsidR="00AF1F0F" w:rsidRPr="006502D5">
        <w:rPr>
          <w:rFonts w:ascii="Times New Roman" w:hAnsi="Times New Roman" w:cs="Times New Roman"/>
          <w:sz w:val="24"/>
          <w:szCs w:val="24"/>
          <w:lang w:val="lt-LT"/>
        </w:rPr>
        <w:t>. Mokestis už praėjusio mėnesio vaikų maitinimą ir ugdymo aplinkai išlaikyti turi būti tėvų (kitų teisėtų atstovų) sumokėtas iki einamojo mėnesio 25 dienos.</w:t>
      </w:r>
    </w:p>
    <w:p w14:paraId="34A0CB9B" w14:textId="77777777" w:rsidR="00AF1F0F" w:rsidRPr="006502D5" w:rsidRDefault="00132D68" w:rsidP="00841C98">
      <w:pPr>
        <w:pStyle w:val="Bodytext20"/>
        <w:shd w:val="clear" w:color="auto" w:fill="auto"/>
        <w:tabs>
          <w:tab w:val="left" w:pos="1323"/>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29</w:t>
      </w:r>
      <w:r w:rsidR="00AF1F0F" w:rsidRPr="006502D5">
        <w:rPr>
          <w:rFonts w:ascii="Times New Roman" w:hAnsi="Times New Roman" w:cs="Times New Roman"/>
          <w:sz w:val="24"/>
          <w:szCs w:val="24"/>
          <w:lang w:val="lt-LT"/>
        </w:rPr>
        <w:t>. Tėvai (kiti teisėti atstovai) mokestį už vaikų išlaikymą švietimo įstaigoje moka kiekvieną mėnesį be įsiskolinimo. Nesimokėjus mokesčio be pateisinamos priežasties du mėnesius iš eilės, švietimo įstaigos direktorius turi teisę išbraukti vaiką iš sąrašų prieš 3 dienas raštu informavęs tėvus (kitus teisėtus atstovus).</w:t>
      </w:r>
    </w:p>
    <w:p w14:paraId="34A0CB9C" w14:textId="77777777" w:rsidR="00AF1F0F" w:rsidRPr="006502D5" w:rsidRDefault="00132D68" w:rsidP="00841C98">
      <w:pPr>
        <w:pStyle w:val="Bodytext20"/>
        <w:shd w:val="clear" w:color="auto" w:fill="auto"/>
        <w:tabs>
          <w:tab w:val="left" w:pos="1303"/>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30</w:t>
      </w:r>
      <w:r w:rsidR="00AF1F0F" w:rsidRPr="006502D5">
        <w:rPr>
          <w:rFonts w:ascii="Times New Roman" w:hAnsi="Times New Roman" w:cs="Times New Roman"/>
          <w:sz w:val="24"/>
          <w:szCs w:val="24"/>
          <w:lang w:val="lt-LT"/>
        </w:rPr>
        <w:t>. Laiku tėvams (kitiems teisėtiems atstovams) n</w:t>
      </w:r>
      <w:r w:rsidR="003D4350">
        <w:rPr>
          <w:rFonts w:ascii="Times New Roman" w:hAnsi="Times New Roman" w:cs="Times New Roman"/>
          <w:sz w:val="24"/>
          <w:szCs w:val="24"/>
          <w:lang w:val="lt-LT"/>
        </w:rPr>
        <w:t>epateikus reikalingų dokumentų ‒</w:t>
      </w:r>
      <w:r w:rsidR="00AF1F0F" w:rsidRPr="006502D5">
        <w:rPr>
          <w:rFonts w:ascii="Times New Roman" w:hAnsi="Times New Roman" w:cs="Times New Roman"/>
          <w:sz w:val="24"/>
          <w:szCs w:val="24"/>
          <w:lang w:val="lt-LT"/>
        </w:rPr>
        <w:t xml:space="preserve"> iki einamojo mėnesio 25 d., mokestis skaičiuojamas bendra tvarka. Pateikus dokumentus vėliau, mokestis už praėjusį laiką neperskaičiuojamas, o nustatomas nuo kito mėnesio pirmos dienos.</w:t>
      </w:r>
    </w:p>
    <w:p w14:paraId="34A0CB9D" w14:textId="77777777" w:rsidR="00AF1F0F" w:rsidRPr="006502D5" w:rsidRDefault="00132D68" w:rsidP="00841C98">
      <w:pPr>
        <w:pStyle w:val="Bodytext20"/>
        <w:shd w:val="clear" w:color="auto" w:fill="auto"/>
        <w:tabs>
          <w:tab w:val="left" w:pos="1308"/>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31</w:t>
      </w:r>
      <w:r w:rsidR="00AF1F0F" w:rsidRPr="006502D5">
        <w:rPr>
          <w:rFonts w:ascii="Times New Roman" w:hAnsi="Times New Roman" w:cs="Times New Roman"/>
          <w:sz w:val="24"/>
          <w:szCs w:val="24"/>
          <w:lang w:val="lt-LT"/>
        </w:rPr>
        <w:t>. Jeigu vaikas auga socialinės rizikos šeimoje ir tėvai (kiti teisėti atstovai) nepateikia reikalingų dokumentų, švietimo įstaigos direktorius kreipiasi į atitinkamos seniūnijos socialinį darbuotoją, kuris sprendžia klausimą dėl dokumentų sutvarkymo.</w:t>
      </w:r>
    </w:p>
    <w:p w14:paraId="34A0CB9E" w14:textId="77777777" w:rsidR="00AF1F0F" w:rsidRPr="006502D5" w:rsidRDefault="00132D68" w:rsidP="00841C98">
      <w:pPr>
        <w:pStyle w:val="Bodytext20"/>
        <w:shd w:val="clear" w:color="auto" w:fill="auto"/>
        <w:tabs>
          <w:tab w:val="left" w:pos="1308"/>
        </w:tabs>
        <w:spacing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32</w:t>
      </w:r>
      <w:r w:rsidR="00AF1F0F" w:rsidRPr="006502D5">
        <w:rPr>
          <w:rFonts w:ascii="Times New Roman" w:hAnsi="Times New Roman" w:cs="Times New Roman"/>
          <w:sz w:val="24"/>
          <w:szCs w:val="24"/>
          <w:lang w:val="lt-LT"/>
        </w:rPr>
        <w:t xml:space="preserve">. </w:t>
      </w:r>
      <w:r w:rsidR="00941AB4">
        <w:rPr>
          <w:rFonts w:ascii="Times New Roman" w:hAnsi="Times New Roman" w:cs="Times New Roman"/>
          <w:sz w:val="24"/>
          <w:szCs w:val="24"/>
          <w:lang w:val="lt-LT"/>
        </w:rPr>
        <w:t xml:space="preserve">Vaikams, kurie yra ugdomi pagal priešmokyklinio ugdymo programą, </w:t>
      </w:r>
      <w:r w:rsidR="00AF1F0F" w:rsidRPr="006502D5">
        <w:rPr>
          <w:rFonts w:ascii="Times New Roman" w:hAnsi="Times New Roman" w:cs="Times New Roman"/>
          <w:sz w:val="24"/>
          <w:szCs w:val="24"/>
          <w:lang w:val="lt-LT"/>
        </w:rPr>
        <w:t>taikomas šis Aprašas ir Rokiškio rajono savivaldybės tarybos patvirtinta Mokinių nemokamo maitinimo skyrimo ir teikimo rajono mokyklose tvarka.</w:t>
      </w:r>
    </w:p>
    <w:p w14:paraId="34A0CB9F" w14:textId="77777777" w:rsidR="00AF1F0F" w:rsidRPr="006502D5" w:rsidRDefault="00132D68" w:rsidP="00841C98">
      <w:pPr>
        <w:pStyle w:val="Bodytext20"/>
        <w:shd w:val="clear" w:color="auto" w:fill="auto"/>
        <w:tabs>
          <w:tab w:val="left" w:pos="1336"/>
        </w:tabs>
        <w:spacing w:line="240" w:lineRule="auto"/>
        <w:ind w:firstLine="851"/>
        <w:jc w:val="both"/>
        <w:rPr>
          <w:rFonts w:ascii="Times New Roman" w:hAnsi="Times New Roman" w:cs="Times New Roman"/>
          <w:sz w:val="24"/>
          <w:szCs w:val="24"/>
          <w:lang w:val="lt-LT"/>
        </w:rPr>
      </w:pPr>
      <w:r w:rsidRPr="00941AB4">
        <w:rPr>
          <w:rFonts w:ascii="Times New Roman" w:hAnsi="Times New Roman" w:cs="Times New Roman"/>
          <w:sz w:val="24"/>
          <w:szCs w:val="24"/>
          <w:lang w:val="lt-LT"/>
        </w:rPr>
        <w:t>33</w:t>
      </w:r>
      <w:r w:rsidR="00AF1F0F" w:rsidRPr="00941AB4">
        <w:rPr>
          <w:rFonts w:ascii="Times New Roman" w:hAnsi="Times New Roman" w:cs="Times New Roman"/>
          <w:sz w:val="24"/>
          <w:szCs w:val="24"/>
          <w:lang w:val="lt-LT"/>
        </w:rPr>
        <w:t>.</w:t>
      </w:r>
      <w:r w:rsidR="00AF1F0F" w:rsidRPr="0006435F">
        <w:rPr>
          <w:rFonts w:ascii="Times New Roman" w:hAnsi="Times New Roman" w:cs="Times New Roman"/>
          <w:b/>
          <w:sz w:val="24"/>
          <w:szCs w:val="24"/>
          <w:lang w:val="lt-LT"/>
        </w:rPr>
        <w:t xml:space="preserve"> </w:t>
      </w:r>
      <w:r w:rsidR="00AF1F0F" w:rsidRPr="00E71EDD">
        <w:rPr>
          <w:rFonts w:ascii="Times New Roman" w:hAnsi="Times New Roman" w:cs="Times New Roman"/>
          <w:sz w:val="24"/>
          <w:szCs w:val="24"/>
          <w:lang w:val="lt-LT"/>
        </w:rPr>
        <w:t>Už mokesčių</w:t>
      </w:r>
      <w:r w:rsidR="00AF1F0F" w:rsidRPr="006502D5">
        <w:rPr>
          <w:rFonts w:ascii="Times New Roman" w:hAnsi="Times New Roman" w:cs="Times New Roman"/>
          <w:sz w:val="24"/>
          <w:szCs w:val="24"/>
          <w:lang w:val="lt-LT"/>
        </w:rPr>
        <w:t xml:space="preserve"> surinkimą yra atsakingas švietimo įstaigos direktorius ar jo įgaliotas asmuo.</w:t>
      </w:r>
    </w:p>
    <w:p w14:paraId="34A0CBA0" w14:textId="77777777" w:rsidR="00AF1F0F" w:rsidRPr="006502D5" w:rsidRDefault="00941AB4" w:rsidP="00841C98">
      <w:pPr>
        <w:pStyle w:val="Bodytext20"/>
        <w:shd w:val="clear" w:color="auto" w:fill="auto"/>
        <w:tabs>
          <w:tab w:val="left" w:pos="1336"/>
        </w:tabs>
        <w:spacing w:line="240" w:lineRule="auto"/>
        <w:ind w:firstLine="851"/>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34</w:t>
      </w:r>
      <w:r w:rsidR="00AF1F0F" w:rsidRPr="00941AB4">
        <w:rPr>
          <w:rFonts w:ascii="Times New Roman" w:hAnsi="Times New Roman" w:cs="Times New Roman"/>
          <w:color w:val="000000" w:themeColor="text1"/>
          <w:sz w:val="24"/>
          <w:szCs w:val="24"/>
          <w:lang w:val="lt-LT"/>
        </w:rPr>
        <w:t>. Vaikui</w:t>
      </w:r>
      <w:r w:rsidR="00AF1F0F" w:rsidRPr="006502D5">
        <w:rPr>
          <w:rFonts w:ascii="Times New Roman" w:hAnsi="Times New Roman" w:cs="Times New Roman"/>
          <w:color w:val="000000" w:themeColor="text1"/>
          <w:sz w:val="24"/>
          <w:szCs w:val="24"/>
          <w:lang w:val="lt-LT"/>
        </w:rPr>
        <w:t xml:space="preserve"> susirgus, tėvai </w:t>
      </w:r>
      <w:r>
        <w:rPr>
          <w:rFonts w:ascii="Times New Roman" w:hAnsi="Times New Roman" w:cs="Times New Roman"/>
          <w:color w:val="000000" w:themeColor="text1"/>
          <w:sz w:val="24"/>
          <w:szCs w:val="24"/>
          <w:lang w:val="lt-LT"/>
        </w:rPr>
        <w:t xml:space="preserve">(kiti teisėti atstovai) </w:t>
      </w:r>
      <w:r w:rsidR="00AF1F0F" w:rsidRPr="006502D5">
        <w:rPr>
          <w:rFonts w:ascii="Times New Roman" w:hAnsi="Times New Roman" w:cs="Times New Roman"/>
          <w:color w:val="000000" w:themeColor="text1"/>
          <w:sz w:val="24"/>
          <w:szCs w:val="24"/>
          <w:lang w:val="lt-LT"/>
        </w:rPr>
        <w:t>privalo informuoti švietimo įstaigą jos ugdymo dienų lankomumo apskaitos apraše nustatyta tvarka:</w:t>
      </w:r>
    </w:p>
    <w:p w14:paraId="34A0CBA1" w14:textId="77777777" w:rsidR="00AF1F0F" w:rsidRPr="006502D5" w:rsidRDefault="00941AB4" w:rsidP="00841C98">
      <w:pPr>
        <w:pStyle w:val="Bodytext20"/>
        <w:shd w:val="clear" w:color="auto" w:fill="auto"/>
        <w:tabs>
          <w:tab w:val="left" w:pos="1418"/>
        </w:tabs>
        <w:spacing w:line="240" w:lineRule="auto"/>
        <w:ind w:firstLine="851"/>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34</w:t>
      </w:r>
      <w:r w:rsidR="00AF1F0F" w:rsidRPr="006502D5">
        <w:rPr>
          <w:rFonts w:ascii="Times New Roman" w:hAnsi="Times New Roman" w:cs="Times New Roman"/>
          <w:color w:val="000000" w:themeColor="text1"/>
          <w:sz w:val="24"/>
          <w:szCs w:val="24"/>
          <w:lang w:val="lt-LT"/>
        </w:rPr>
        <w:t>.1. apie vaiko ligos pradžią pirmą ligos dieną (iki ugdymosi sutartyje ar įstaigos ugdymo dienų lankomumo apskaitos tvarkos apraše nurodytos valandos);</w:t>
      </w:r>
    </w:p>
    <w:p w14:paraId="34A0CBA2" w14:textId="77777777" w:rsidR="00AF1F0F" w:rsidRPr="006502D5" w:rsidRDefault="00941AB4" w:rsidP="00841C98">
      <w:pPr>
        <w:pStyle w:val="Bodytext20"/>
        <w:shd w:val="clear" w:color="auto" w:fill="auto"/>
        <w:tabs>
          <w:tab w:val="left" w:pos="1418"/>
        </w:tabs>
        <w:spacing w:line="240" w:lineRule="auto"/>
        <w:ind w:firstLine="851"/>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34</w:t>
      </w:r>
      <w:r w:rsidR="00AF1F0F" w:rsidRPr="006502D5">
        <w:rPr>
          <w:rFonts w:ascii="Times New Roman" w:hAnsi="Times New Roman" w:cs="Times New Roman"/>
          <w:color w:val="000000" w:themeColor="text1"/>
          <w:sz w:val="24"/>
          <w:szCs w:val="24"/>
          <w:lang w:val="lt-LT"/>
        </w:rPr>
        <w:t xml:space="preserve">.2. apie vaiko ligos pabaigą (atvykimą į įstaigą) pranešti prieš dieną.  </w:t>
      </w:r>
    </w:p>
    <w:p w14:paraId="34A0CBA3" w14:textId="77777777" w:rsidR="00AF1F0F" w:rsidRPr="006502D5" w:rsidRDefault="00941AB4" w:rsidP="00841C98">
      <w:pPr>
        <w:pStyle w:val="Bodytext20"/>
        <w:shd w:val="clear" w:color="auto" w:fill="auto"/>
        <w:tabs>
          <w:tab w:val="left" w:pos="1308"/>
        </w:tabs>
        <w:spacing w:line="240" w:lineRule="auto"/>
        <w:ind w:firstLine="851"/>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35</w:t>
      </w:r>
      <w:r w:rsidR="00AF1F0F" w:rsidRPr="006502D5">
        <w:rPr>
          <w:rFonts w:ascii="Times New Roman" w:hAnsi="Times New Roman" w:cs="Times New Roman"/>
          <w:color w:val="000000" w:themeColor="text1"/>
          <w:sz w:val="24"/>
          <w:szCs w:val="24"/>
          <w:lang w:val="lt-LT"/>
        </w:rPr>
        <w:t>. Įmokos ir skolos už vaiko maitinimą ir ugdymo aplinkai išlaikyti apskaitomos ir išieškomos Lietuvos Respublikos teisės aktų nustatyta tvarka.</w:t>
      </w:r>
    </w:p>
    <w:p w14:paraId="34A0CBA4" w14:textId="77777777" w:rsidR="00AF1F0F" w:rsidRPr="006502D5" w:rsidRDefault="00941AB4" w:rsidP="00841C98">
      <w:pPr>
        <w:pStyle w:val="Bodytext20"/>
        <w:shd w:val="clear" w:color="auto" w:fill="auto"/>
        <w:tabs>
          <w:tab w:val="left" w:pos="1308"/>
        </w:tabs>
        <w:spacing w:line="240" w:lineRule="auto"/>
        <w:ind w:firstLine="851"/>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36</w:t>
      </w:r>
      <w:r w:rsidR="00AF1F0F" w:rsidRPr="006502D5">
        <w:rPr>
          <w:rFonts w:ascii="Times New Roman" w:hAnsi="Times New Roman" w:cs="Times New Roman"/>
          <w:color w:val="000000" w:themeColor="text1"/>
          <w:sz w:val="24"/>
          <w:szCs w:val="24"/>
          <w:lang w:val="lt-LT"/>
        </w:rPr>
        <w:t>. Atlyginimo už maitinimą lengvatos taikymas įforminamas švietimo įstaigos direktoriaus įsakymu.</w:t>
      </w:r>
    </w:p>
    <w:p w14:paraId="34A0CBA5" w14:textId="77777777" w:rsidR="00AF1F0F" w:rsidRPr="006502D5" w:rsidRDefault="00941AB4" w:rsidP="00841C98">
      <w:pPr>
        <w:pStyle w:val="Bodytext20"/>
        <w:shd w:val="clear" w:color="auto" w:fill="auto"/>
        <w:tabs>
          <w:tab w:val="left" w:pos="1336"/>
        </w:tabs>
        <w:spacing w:line="240" w:lineRule="auto"/>
        <w:ind w:firstLine="851"/>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37</w:t>
      </w:r>
      <w:r w:rsidR="00AF1F0F" w:rsidRPr="006502D5">
        <w:rPr>
          <w:rFonts w:ascii="Times New Roman" w:hAnsi="Times New Roman" w:cs="Times New Roman"/>
          <w:color w:val="000000" w:themeColor="text1"/>
          <w:sz w:val="24"/>
          <w:szCs w:val="24"/>
          <w:lang w:val="lt-LT"/>
        </w:rPr>
        <w:t xml:space="preserve">. Švietimo įstaigos direktorius su šiuo Aprašu supažindina tėvus (kitus teisėtus atstovus) pasirašytinai. </w:t>
      </w:r>
    </w:p>
    <w:p w14:paraId="34A0CBA6" w14:textId="77777777" w:rsidR="00AF1F0F" w:rsidRPr="006502D5" w:rsidRDefault="00941AB4" w:rsidP="00841C98">
      <w:pPr>
        <w:pStyle w:val="Bodytext20"/>
        <w:shd w:val="clear" w:color="auto" w:fill="auto"/>
        <w:tabs>
          <w:tab w:val="left" w:pos="1308"/>
        </w:tabs>
        <w:spacing w:line="240" w:lineRule="auto"/>
        <w:ind w:firstLine="851"/>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38</w:t>
      </w:r>
      <w:r w:rsidR="00AF1F0F" w:rsidRPr="006502D5">
        <w:rPr>
          <w:rFonts w:ascii="Times New Roman" w:hAnsi="Times New Roman" w:cs="Times New Roman"/>
          <w:color w:val="000000" w:themeColor="text1"/>
          <w:sz w:val="24"/>
          <w:szCs w:val="24"/>
          <w:lang w:val="lt-LT"/>
        </w:rPr>
        <w:t>.</w:t>
      </w:r>
      <w:r w:rsidR="00AF1F0F" w:rsidRPr="006502D5">
        <w:rPr>
          <w:rFonts w:ascii="Times New Roman" w:hAnsi="Times New Roman" w:cs="Times New Roman"/>
          <w:i/>
          <w:color w:val="000000" w:themeColor="text1"/>
          <w:sz w:val="24"/>
          <w:szCs w:val="24"/>
          <w:lang w:val="lt-LT"/>
        </w:rPr>
        <w:t xml:space="preserve"> </w:t>
      </w:r>
      <w:r w:rsidR="00AF1F0F" w:rsidRPr="006502D5">
        <w:rPr>
          <w:rFonts w:ascii="Times New Roman" w:hAnsi="Times New Roman" w:cs="Times New Roman"/>
          <w:color w:val="000000" w:themeColor="text1"/>
          <w:sz w:val="24"/>
          <w:szCs w:val="24"/>
          <w:lang w:val="lt-LT"/>
        </w:rPr>
        <w:t xml:space="preserve">Švietimo įstaiga pasirengia Ikimokyklinio ir priešmokyklinio amžiaus vaikų ugdymo dienų lankomumo apskaitos tvarkos aprašą su kuriuo supažindina mokytojus ir vaikų tėvus (kitus teisėtus atstovus) pasirašytinai. Aprašas patalpinamas švietimo įstaigos interneto svetainėje. </w:t>
      </w:r>
    </w:p>
    <w:p w14:paraId="34A0CBA7" w14:textId="77777777" w:rsidR="00AF1F0F" w:rsidRPr="006502D5" w:rsidRDefault="00941AB4" w:rsidP="00841C98">
      <w:pPr>
        <w:pStyle w:val="Bodytext20"/>
        <w:shd w:val="clear" w:color="auto" w:fill="auto"/>
        <w:tabs>
          <w:tab w:val="left" w:pos="1299"/>
        </w:tabs>
        <w:spacing w:line="240" w:lineRule="auto"/>
        <w:ind w:firstLine="851"/>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39</w:t>
      </w:r>
      <w:r w:rsidR="00AF1F0F" w:rsidRPr="006502D5">
        <w:rPr>
          <w:rFonts w:ascii="Times New Roman" w:hAnsi="Times New Roman" w:cs="Times New Roman"/>
          <w:color w:val="000000" w:themeColor="text1"/>
          <w:sz w:val="24"/>
          <w:szCs w:val="24"/>
          <w:lang w:val="lt-LT"/>
        </w:rPr>
        <w:t>. Šis Aprašas skelbiamas Rokiškio rajono savivaldybės ir švietimo įstaigų interneto svetainėse.</w:t>
      </w:r>
    </w:p>
    <w:p w14:paraId="34A0CBA8" w14:textId="77777777" w:rsidR="000F6EAD" w:rsidRPr="006502D5" w:rsidRDefault="00941AB4" w:rsidP="00841C98">
      <w:pPr>
        <w:pStyle w:val="Bodytext20"/>
        <w:shd w:val="clear" w:color="auto" w:fill="auto"/>
        <w:tabs>
          <w:tab w:val="left" w:pos="1299"/>
        </w:tabs>
        <w:spacing w:line="240" w:lineRule="auto"/>
        <w:ind w:firstLine="0"/>
        <w:jc w:val="center"/>
        <w:rPr>
          <w:rFonts w:ascii="Times New Roman" w:hAnsi="Times New Roman" w:cs="Times New Roman"/>
          <w:sz w:val="24"/>
          <w:szCs w:val="24"/>
          <w:lang w:val="lt-LT"/>
        </w:rPr>
      </w:pPr>
      <w:r>
        <w:rPr>
          <w:rFonts w:ascii="Times New Roman" w:hAnsi="Times New Roman" w:cs="Times New Roman"/>
          <w:sz w:val="24"/>
          <w:szCs w:val="24"/>
          <w:lang w:val="lt-LT"/>
        </w:rPr>
        <w:lastRenderedPageBreak/>
        <w:t>_________________________________</w:t>
      </w:r>
    </w:p>
    <w:sectPr w:rsidR="000F6EAD" w:rsidRPr="006502D5">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395D"/>
    <w:multiLevelType w:val="multilevel"/>
    <w:tmpl w:val="E954D1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040806"/>
    <w:multiLevelType w:val="multilevel"/>
    <w:tmpl w:val="E954D1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1D"/>
    <w:rsid w:val="00011DAA"/>
    <w:rsid w:val="0006435F"/>
    <w:rsid w:val="000D414A"/>
    <w:rsid w:val="000F6EAD"/>
    <w:rsid w:val="00132D68"/>
    <w:rsid w:val="00166A64"/>
    <w:rsid w:val="003D4350"/>
    <w:rsid w:val="004347B8"/>
    <w:rsid w:val="004D1FD8"/>
    <w:rsid w:val="005775BA"/>
    <w:rsid w:val="006502D5"/>
    <w:rsid w:val="0065461B"/>
    <w:rsid w:val="00655CB0"/>
    <w:rsid w:val="00841C98"/>
    <w:rsid w:val="00941AB4"/>
    <w:rsid w:val="00AF1F0F"/>
    <w:rsid w:val="00B41D3C"/>
    <w:rsid w:val="00B76054"/>
    <w:rsid w:val="00C465A4"/>
    <w:rsid w:val="00D2280F"/>
    <w:rsid w:val="00E32240"/>
    <w:rsid w:val="00E5011D"/>
    <w:rsid w:val="00E7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basedOn w:val="Numatytasispastraiposriftas"/>
    <w:link w:val="Bodytext20"/>
    <w:rsid w:val="00AF1F0F"/>
    <w:rPr>
      <w:shd w:val="clear" w:color="auto" w:fill="FFFFFF"/>
    </w:rPr>
  </w:style>
  <w:style w:type="character" w:customStyle="1" w:styleId="Bodytext3">
    <w:name w:val="Body text (3)_"/>
    <w:basedOn w:val="Numatytasispastraiposriftas"/>
    <w:link w:val="Bodytext30"/>
    <w:rsid w:val="00AF1F0F"/>
    <w:rPr>
      <w:b/>
      <w:bCs/>
      <w:shd w:val="clear" w:color="auto" w:fill="FFFFFF"/>
    </w:rPr>
  </w:style>
  <w:style w:type="character" w:customStyle="1" w:styleId="Heading1">
    <w:name w:val="Heading #1_"/>
    <w:basedOn w:val="Numatytasispastraiposriftas"/>
    <w:link w:val="Heading10"/>
    <w:rsid w:val="00AF1F0F"/>
    <w:rPr>
      <w:b/>
      <w:bCs/>
      <w:shd w:val="clear" w:color="auto" w:fill="FFFFFF"/>
    </w:rPr>
  </w:style>
  <w:style w:type="character" w:customStyle="1" w:styleId="Heading1NotBold">
    <w:name w:val="Heading #1 + Not Bold"/>
    <w:basedOn w:val="Heading1"/>
    <w:rsid w:val="00AF1F0F"/>
    <w:rPr>
      <w:rFonts w:ascii="Times New Roman" w:eastAsia="Times New Roman" w:hAnsi="Times New Roman" w:cs="Times New Roman"/>
      <w:b/>
      <w:bCs/>
      <w:color w:val="000000"/>
      <w:spacing w:val="0"/>
      <w:w w:val="100"/>
      <w:position w:val="0"/>
      <w:sz w:val="24"/>
      <w:szCs w:val="24"/>
      <w:shd w:val="clear" w:color="auto" w:fill="FFFFFF"/>
      <w:lang w:val="lt-LT" w:eastAsia="lt-LT" w:bidi="lt-LT"/>
    </w:rPr>
  </w:style>
  <w:style w:type="paragraph" w:customStyle="1" w:styleId="Bodytext20">
    <w:name w:val="Body text (2)"/>
    <w:basedOn w:val="prastasis"/>
    <w:link w:val="Bodytext2"/>
    <w:rsid w:val="00AF1F0F"/>
    <w:pPr>
      <w:widowControl w:val="0"/>
      <w:shd w:val="clear" w:color="auto" w:fill="FFFFFF"/>
      <w:spacing w:after="0" w:line="274" w:lineRule="exact"/>
      <w:ind w:firstLine="7"/>
    </w:pPr>
  </w:style>
  <w:style w:type="paragraph" w:customStyle="1" w:styleId="Bodytext30">
    <w:name w:val="Body text (3)"/>
    <w:basedOn w:val="prastasis"/>
    <w:link w:val="Bodytext3"/>
    <w:rsid w:val="00AF1F0F"/>
    <w:pPr>
      <w:widowControl w:val="0"/>
      <w:shd w:val="clear" w:color="auto" w:fill="FFFFFF"/>
      <w:spacing w:before="480" w:after="240" w:line="274" w:lineRule="exact"/>
      <w:ind w:hanging="362"/>
    </w:pPr>
    <w:rPr>
      <w:b/>
      <w:bCs/>
    </w:rPr>
  </w:style>
  <w:style w:type="paragraph" w:customStyle="1" w:styleId="Heading10">
    <w:name w:val="Heading #1"/>
    <w:basedOn w:val="prastasis"/>
    <w:link w:val="Heading1"/>
    <w:rsid w:val="00AF1F0F"/>
    <w:pPr>
      <w:widowControl w:val="0"/>
      <w:shd w:val="clear" w:color="auto" w:fill="FFFFFF"/>
      <w:spacing w:before="240" w:after="600" w:line="0" w:lineRule="atLeast"/>
      <w:ind w:hanging="10"/>
      <w:jc w:val="both"/>
      <w:outlineLvl w:val="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basedOn w:val="Numatytasispastraiposriftas"/>
    <w:link w:val="Bodytext20"/>
    <w:rsid w:val="00AF1F0F"/>
    <w:rPr>
      <w:shd w:val="clear" w:color="auto" w:fill="FFFFFF"/>
    </w:rPr>
  </w:style>
  <w:style w:type="character" w:customStyle="1" w:styleId="Bodytext3">
    <w:name w:val="Body text (3)_"/>
    <w:basedOn w:val="Numatytasispastraiposriftas"/>
    <w:link w:val="Bodytext30"/>
    <w:rsid w:val="00AF1F0F"/>
    <w:rPr>
      <w:b/>
      <w:bCs/>
      <w:shd w:val="clear" w:color="auto" w:fill="FFFFFF"/>
    </w:rPr>
  </w:style>
  <w:style w:type="character" w:customStyle="1" w:styleId="Heading1">
    <w:name w:val="Heading #1_"/>
    <w:basedOn w:val="Numatytasispastraiposriftas"/>
    <w:link w:val="Heading10"/>
    <w:rsid w:val="00AF1F0F"/>
    <w:rPr>
      <w:b/>
      <w:bCs/>
      <w:shd w:val="clear" w:color="auto" w:fill="FFFFFF"/>
    </w:rPr>
  </w:style>
  <w:style w:type="character" w:customStyle="1" w:styleId="Heading1NotBold">
    <w:name w:val="Heading #1 + Not Bold"/>
    <w:basedOn w:val="Heading1"/>
    <w:rsid w:val="00AF1F0F"/>
    <w:rPr>
      <w:rFonts w:ascii="Times New Roman" w:eastAsia="Times New Roman" w:hAnsi="Times New Roman" w:cs="Times New Roman"/>
      <w:b/>
      <w:bCs/>
      <w:color w:val="000000"/>
      <w:spacing w:val="0"/>
      <w:w w:val="100"/>
      <w:position w:val="0"/>
      <w:sz w:val="24"/>
      <w:szCs w:val="24"/>
      <w:shd w:val="clear" w:color="auto" w:fill="FFFFFF"/>
      <w:lang w:val="lt-LT" w:eastAsia="lt-LT" w:bidi="lt-LT"/>
    </w:rPr>
  </w:style>
  <w:style w:type="paragraph" w:customStyle="1" w:styleId="Bodytext20">
    <w:name w:val="Body text (2)"/>
    <w:basedOn w:val="prastasis"/>
    <w:link w:val="Bodytext2"/>
    <w:rsid w:val="00AF1F0F"/>
    <w:pPr>
      <w:widowControl w:val="0"/>
      <w:shd w:val="clear" w:color="auto" w:fill="FFFFFF"/>
      <w:spacing w:after="0" w:line="274" w:lineRule="exact"/>
      <w:ind w:firstLine="7"/>
    </w:pPr>
  </w:style>
  <w:style w:type="paragraph" w:customStyle="1" w:styleId="Bodytext30">
    <w:name w:val="Body text (3)"/>
    <w:basedOn w:val="prastasis"/>
    <w:link w:val="Bodytext3"/>
    <w:rsid w:val="00AF1F0F"/>
    <w:pPr>
      <w:widowControl w:val="0"/>
      <w:shd w:val="clear" w:color="auto" w:fill="FFFFFF"/>
      <w:spacing w:before="480" w:after="240" w:line="274" w:lineRule="exact"/>
      <w:ind w:hanging="362"/>
    </w:pPr>
    <w:rPr>
      <w:b/>
      <w:bCs/>
    </w:rPr>
  </w:style>
  <w:style w:type="paragraph" w:customStyle="1" w:styleId="Heading10">
    <w:name w:val="Heading #1"/>
    <w:basedOn w:val="prastasis"/>
    <w:link w:val="Heading1"/>
    <w:rsid w:val="00AF1F0F"/>
    <w:pPr>
      <w:widowControl w:val="0"/>
      <w:shd w:val="clear" w:color="auto" w:fill="FFFFFF"/>
      <w:spacing w:before="240" w:after="600" w:line="0" w:lineRule="atLeast"/>
      <w:ind w:hanging="10"/>
      <w:jc w:val="both"/>
      <w:outlineLvl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8197</Words>
  <Characters>4673</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Geidanienė</dc:creator>
  <cp:lastModifiedBy>Asta Zakareviciene</cp:lastModifiedBy>
  <cp:revision>15</cp:revision>
  <dcterms:created xsi:type="dcterms:W3CDTF">2022-05-09T13:20:00Z</dcterms:created>
  <dcterms:modified xsi:type="dcterms:W3CDTF">2022-05-11T13:48:00Z</dcterms:modified>
</cp:coreProperties>
</file>